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CFE" w:rsidRPr="00BB438F" w:rsidRDefault="00BD05FC"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Gated transport involves:</w:t>
      </w:r>
      <w:r w:rsidR="00957F04">
        <w:rPr>
          <w:rFonts w:asciiTheme="majorHAnsi" w:hAnsiTheme="majorHAnsi" w:cs="Times New Roman"/>
          <w:sz w:val="24"/>
          <w:szCs w:val="24"/>
        </w:rPr>
        <w:t xml:space="preserve">  </w:t>
      </w:r>
    </w:p>
    <w:p w:rsidR="00AC4F20" w:rsidRDefault="00BD05FC" w:rsidP="00BD05FC">
      <w:pPr>
        <w:pStyle w:val="ListParagraph"/>
        <w:numPr>
          <w:ilvl w:val="0"/>
          <w:numId w:val="2"/>
        </w:numPr>
        <w:rPr>
          <w:rFonts w:asciiTheme="majorHAnsi" w:hAnsiTheme="majorHAnsi" w:cs="Times New Roman"/>
          <w:sz w:val="24"/>
          <w:szCs w:val="24"/>
        </w:rPr>
      </w:pPr>
      <w:r w:rsidRPr="00AC4F20">
        <w:rPr>
          <w:rFonts w:asciiTheme="majorHAnsi" w:hAnsiTheme="majorHAnsi" w:cs="Times New Roman"/>
          <w:sz w:val="24"/>
          <w:szCs w:val="24"/>
        </w:rPr>
        <w:t xml:space="preserve"> The transport of marcomolecules from the cytosol to the ER lumen or mitochondria</w:t>
      </w:r>
      <w:r w:rsidR="00AC4F20" w:rsidRPr="00AC4F20">
        <w:rPr>
          <w:rFonts w:asciiTheme="majorHAnsi" w:hAnsiTheme="majorHAnsi" w:cs="Times New Roman"/>
          <w:sz w:val="24"/>
          <w:szCs w:val="24"/>
        </w:rPr>
        <w:t xml:space="preserve"> </w:t>
      </w:r>
    </w:p>
    <w:p w:rsidR="00BD05FC" w:rsidRPr="00AC4F20" w:rsidRDefault="00BD05FC" w:rsidP="00BD05FC">
      <w:pPr>
        <w:pStyle w:val="ListParagraph"/>
        <w:numPr>
          <w:ilvl w:val="0"/>
          <w:numId w:val="2"/>
        </w:numPr>
        <w:rPr>
          <w:rFonts w:asciiTheme="majorHAnsi" w:hAnsiTheme="majorHAnsi" w:cs="Times New Roman"/>
          <w:sz w:val="24"/>
          <w:szCs w:val="24"/>
        </w:rPr>
      </w:pPr>
      <w:r w:rsidRPr="00AC4F20">
        <w:rPr>
          <w:rFonts w:asciiTheme="majorHAnsi" w:hAnsiTheme="majorHAnsi" w:cs="Times New Roman"/>
          <w:sz w:val="24"/>
          <w:szCs w:val="24"/>
        </w:rPr>
        <w:t>The transport of macromolecules from the cytosol to the nucleus through nuclear pores</w:t>
      </w:r>
      <w:r w:rsidR="00AC4F20" w:rsidRPr="00AC4F20">
        <w:rPr>
          <w:rFonts w:asciiTheme="majorHAnsi" w:hAnsiTheme="majorHAnsi" w:cs="Times New Roman"/>
          <w:sz w:val="24"/>
          <w:szCs w:val="24"/>
        </w:rPr>
        <w:t xml:space="preserve"> </w:t>
      </w:r>
    </w:p>
    <w:p w:rsidR="00BD05FC" w:rsidRPr="00BB438F" w:rsidRDefault="00BD05FC" w:rsidP="00BD05FC">
      <w:pPr>
        <w:pStyle w:val="ListParagraph"/>
        <w:numPr>
          <w:ilvl w:val="0"/>
          <w:numId w:val="2"/>
        </w:numPr>
        <w:rPr>
          <w:rFonts w:asciiTheme="majorHAnsi" w:hAnsiTheme="majorHAnsi" w:cs="Times New Roman"/>
          <w:sz w:val="24"/>
          <w:szCs w:val="24"/>
        </w:rPr>
      </w:pPr>
      <w:r w:rsidRPr="00BB438F">
        <w:rPr>
          <w:rFonts w:asciiTheme="majorHAnsi" w:hAnsiTheme="majorHAnsi" w:cs="Times New Roman"/>
          <w:sz w:val="24"/>
          <w:szCs w:val="24"/>
        </w:rPr>
        <w:t>The transport of soluble proteins from the ER to the golgi to the cell exterior</w:t>
      </w:r>
    </w:p>
    <w:p w:rsidR="00BD05FC" w:rsidRPr="00BB438F" w:rsidRDefault="00BD05FC" w:rsidP="00BD05FC">
      <w:pPr>
        <w:pStyle w:val="ListParagraph"/>
        <w:numPr>
          <w:ilvl w:val="0"/>
          <w:numId w:val="2"/>
        </w:numPr>
        <w:rPr>
          <w:rFonts w:asciiTheme="majorHAnsi" w:hAnsiTheme="majorHAnsi" w:cs="Times New Roman"/>
          <w:sz w:val="24"/>
          <w:szCs w:val="24"/>
        </w:rPr>
      </w:pPr>
      <w:r w:rsidRPr="00BB438F">
        <w:rPr>
          <w:rFonts w:asciiTheme="majorHAnsi" w:hAnsiTheme="majorHAnsi" w:cs="Times New Roman"/>
          <w:sz w:val="24"/>
          <w:szCs w:val="24"/>
        </w:rPr>
        <w:t>The transport of proteins from the cell exterior through the cytosol into the nucleus</w:t>
      </w:r>
    </w:p>
    <w:p w:rsidR="00BD05FC" w:rsidRPr="00BB438F" w:rsidRDefault="001916CD"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face of the </w:t>
      </w:r>
      <w:proofErr w:type="gramStart"/>
      <w:r w:rsidRPr="00BB438F">
        <w:rPr>
          <w:rFonts w:asciiTheme="majorHAnsi" w:hAnsiTheme="majorHAnsi" w:cs="Times New Roman"/>
          <w:sz w:val="24"/>
          <w:szCs w:val="24"/>
        </w:rPr>
        <w:t>golgi</w:t>
      </w:r>
      <w:proofErr w:type="gramEnd"/>
      <w:r w:rsidRPr="00BB438F">
        <w:rPr>
          <w:rFonts w:asciiTheme="majorHAnsi" w:hAnsiTheme="majorHAnsi" w:cs="Times New Roman"/>
          <w:sz w:val="24"/>
          <w:szCs w:val="24"/>
        </w:rPr>
        <w:t xml:space="preserve"> apparatus is th</w:t>
      </w:r>
      <w:r w:rsidR="00957F04">
        <w:rPr>
          <w:rFonts w:asciiTheme="majorHAnsi" w:hAnsiTheme="majorHAnsi" w:cs="Times New Roman"/>
          <w:sz w:val="24"/>
          <w:szCs w:val="24"/>
        </w:rPr>
        <w:t xml:space="preserve">e furthest from the Rough ER?  </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 xml:space="preserve"> Medial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Planar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Cis face</w:t>
      </w:r>
    </w:p>
    <w:p w:rsidR="001916CD" w:rsidRPr="00BB438F" w:rsidRDefault="001916CD" w:rsidP="001916CD">
      <w:pPr>
        <w:pStyle w:val="ListParagraph"/>
        <w:numPr>
          <w:ilvl w:val="0"/>
          <w:numId w:val="3"/>
        </w:numPr>
        <w:rPr>
          <w:rFonts w:asciiTheme="majorHAnsi" w:hAnsiTheme="majorHAnsi" w:cs="Times New Roman"/>
          <w:sz w:val="24"/>
          <w:szCs w:val="24"/>
        </w:rPr>
      </w:pPr>
      <w:r w:rsidRPr="00BB438F">
        <w:rPr>
          <w:rFonts w:asciiTheme="majorHAnsi" w:hAnsiTheme="majorHAnsi" w:cs="Times New Roman"/>
          <w:sz w:val="24"/>
          <w:szCs w:val="24"/>
        </w:rPr>
        <w:t>Trans face</w:t>
      </w:r>
    </w:p>
    <w:p w:rsidR="00BD05FC" w:rsidRPr="00BB438F" w:rsidRDefault="001916CD" w:rsidP="00BD05F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technique would be best in order to determine the biochemical compo</w:t>
      </w:r>
      <w:r w:rsidR="00957F04">
        <w:rPr>
          <w:rFonts w:asciiTheme="majorHAnsi" w:hAnsiTheme="majorHAnsi" w:cs="Times New Roman"/>
          <w:sz w:val="24"/>
          <w:szCs w:val="24"/>
        </w:rPr>
        <w:t xml:space="preserve">sition of a cell?  </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 xml:space="preserve"> Differential centrifugation</w:t>
      </w:r>
      <w:r w:rsidR="00AC4F20">
        <w:rPr>
          <w:rFonts w:asciiTheme="majorHAnsi" w:hAnsiTheme="majorHAnsi" w:cs="Times New Roman"/>
          <w:sz w:val="24"/>
          <w:szCs w:val="24"/>
        </w:rPr>
        <w:t xml:space="preserve">  </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Light Microscopy</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Cell culture</w:t>
      </w:r>
    </w:p>
    <w:p w:rsidR="001916CD" w:rsidRPr="00BB438F" w:rsidRDefault="001916CD" w:rsidP="001916CD">
      <w:pPr>
        <w:pStyle w:val="ListParagraph"/>
        <w:numPr>
          <w:ilvl w:val="0"/>
          <w:numId w:val="4"/>
        </w:numPr>
        <w:rPr>
          <w:rFonts w:asciiTheme="majorHAnsi" w:hAnsiTheme="majorHAnsi" w:cs="Times New Roman"/>
          <w:sz w:val="24"/>
          <w:szCs w:val="24"/>
        </w:rPr>
      </w:pPr>
      <w:r w:rsidRPr="00BB438F">
        <w:rPr>
          <w:rFonts w:asciiTheme="majorHAnsi" w:hAnsiTheme="majorHAnsi" w:cs="Times New Roman"/>
          <w:sz w:val="24"/>
          <w:szCs w:val="24"/>
        </w:rPr>
        <w:t>Electron microscopy</w:t>
      </w:r>
    </w:p>
    <w:p w:rsidR="001916CD" w:rsidRPr="00BB438F" w:rsidRDefault="001916CD"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drug would be most likely used in order to stabilize</w:t>
      </w:r>
      <w:r w:rsidR="00957F04">
        <w:rPr>
          <w:rFonts w:asciiTheme="majorHAnsi" w:hAnsiTheme="majorHAnsi" w:cs="Times New Roman"/>
          <w:sz w:val="24"/>
          <w:szCs w:val="24"/>
        </w:rPr>
        <w:t xml:space="preserve"> tubulin in a cancer patient?  </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 xml:space="preserve"> Colcemid</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Phalloidin</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Cytochalasin D</w:t>
      </w:r>
    </w:p>
    <w:p w:rsidR="001916CD" w:rsidRPr="00BB438F" w:rsidRDefault="001916CD" w:rsidP="001916CD">
      <w:pPr>
        <w:pStyle w:val="ListParagraph"/>
        <w:numPr>
          <w:ilvl w:val="0"/>
          <w:numId w:val="5"/>
        </w:numPr>
        <w:rPr>
          <w:rFonts w:asciiTheme="majorHAnsi" w:hAnsiTheme="majorHAnsi" w:cs="Times New Roman"/>
          <w:sz w:val="24"/>
          <w:szCs w:val="24"/>
        </w:rPr>
      </w:pPr>
      <w:r w:rsidRPr="00BB438F">
        <w:rPr>
          <w:rFonts w:asciiTheme="majorHAnsi" w:hAnsiTheme="majorHAnsi" w:cs="Times New Roman"/>
          <w:sz w:val="24"/>
          <w:szCs w:val="24"/>
        </w:rPr>
        <w:t>Taxol</w:t>
      </w:r>
    </w:p>
    <w:p w:rsidR="001916CD" w:rsidRPr="00BB438F" w:rsidRDefault="001916CD"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is incorrect </w:t>
      </w:r>
      <w:r w:rsidR="00957F04">
        <w:rPr>
          <w:rFonts w:asciiTheme="majorHAnsi" w:hAnsiTheme="majorHAnsi" w:cs="Times New Roman"/>
          <w:sz w:val="24"/>
          <w:szCs w:val="24"/>
        </w:rPr>
        <w:t xml:space="preserve">about intermediate filaments?  </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 xml:space="preserve"> They provide cell structure and support</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They crosslink with the plasma membrane, nuclear membrane, microtubules, and microfilaments</w:t>
      </w:r>
    </w:p>
    <w:p w:rsidR="001916CD" w:rsidRPr="00BB438F" w:rsidRDefault="001916CD"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They are polar</w:t>
      </w:r>
    </w:p>
    <w:p w:rsidR="001916CD" w:rsidRPr="00BB438F" w:rsidRDefault="00A56917" w:rsidP="001916CD">
      <w:pPr>
        <w:pStyle w:val="ListParagraph"/>
        <w:numPr>
          <w:ilvl w:val="0"/>
          <w:numId w:val="6"/>
        </w:numPr>
        <w:rPr>
          <w:rFonts w:asciiTheme="majorHAnsi" w:hAnsiTheme="majorHAnsi" w:cs="Times New Roman"/>
          <w:sz w:val="24"/>
          <w:szCs w:val="24"/>
        </w:rPr>
      </w:pPr>
      <w:r w:rsidRPr="00BB438F">
        <w:rPr>
          <w:rFonts w:asciiTheme="majorHAnsi" w:hAnsiTheme="majorHAnsi" w:cs="Times New Roman"/>
          <w:sz w:val="24"/>
          <w:szCs w:val="24"/>
        </w:rPr>
        <w:t>None of the above</w:t>
      </w:r>
    </w:p>
    <w:p w:rsidR="001916CD" w:rsidRPr="00BB438F" w:rsidRDefault="00A0062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do molecules larger than 60 kDa most sp</w:t>
      </w:r>
      <w:r w:rsidR="00957F04">
        <w:rPr>
          <w:rFonts w:asciiTheme="majorHAnsi" w:hAnsiTheme="majorHAnsi" w:cs="Times New Roman"/>
          <w:sz w:val="24"/>
          <w:szCs w:val="24"/>
        </w:rPr>
        <w:t xml:space="preserve">ecifically leave the nucleus?  </w:t>
      </w:r>
    </w:p>
    <w:p w:rsidR="00A00627" w:rsidRPr="00BB438F" w:rsidRDefault="00A00627"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 xml:space="preserve"> They are transported by exportins</w:t>
      </w:r>
    </w:p>
    <w:p w:rsidR="00A00627"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They bind to lamins and are excreted out</w:t>
      </w:r>
    </w:p>
    <w:p w:rsidR="00EB4832"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Through nucleoporins</w:t>
      </w:r>
    </w:p>
    <w:p w:rsidR="00EB4832" w:rsidRPr="00BB438F" w:rsidRDefault="00EB4832" w:rsidP="00A00627">
      <w:pPr>
        <w:pStyle w:val="ListParagraph"/>
        <w:numPr>
          <w:ilvl w:val="0"/>
          <w:numId w:val="9"/>
        </w:numPr>
        <w:rPr>
          <w:rFonts w:asciiTheme="majorHAnsi" w:hAnsiTheme="majorHAnsi" w:cs="Times New Roman"/>
          <w:sz w:val="24"/>
          <w:szCs w:val="24"/>
        </w:rPr>
      </w:pPr>
      <w:r w:rsidRPr="00BB438F">
        <w:rPr>
          <w:rFonts w:asciiTheme="majorHAnsi" w:hAnsiTheme="majorHAnsi" w:cs="Times New Roman"/>
          <w:sz w:val="24"/>
          <w:szCs w:val="24"/>
        </w:rPr>
        <w:t>They are transported out by importins</w:t>
      </w:r>
    </w:p>
    <w:p w:rsidR="001916CD" w:rsidRPr="00BB438F" w:rsidRDefault="00A5691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microtubules allow for the most direct chromosome separation durin</w:t>
      </w:r>
      <w:r w:rsidR="00957F04">
        <w:rPr>
          <w:rFonts w:asciiTheme="majorHAnsi" w:hAnsiTheme="majorHAnsi" w:cs="Times New Roman"/>
          <w:sz w:val="24"/>
          <w:szCs w:val="24"/>
        </w:rPr>
        <w:t xml:space="preserve">g mitosis?  </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 xml:space="preserve"> Astral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Kinetochore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Centrosomal microtubules</w:t>
      </w:r>
    </w:p>
    <w:p w:rsidR="00A56917" w:rsidRPr="00BB438F" w:rsidRDefault="00A56917" w:rsidP="00A56917">
      <w:pPr>
        <w:pStyle w:val="ListParagraph"/>
        <w:numPr>
          <w:ilvl w:val="0"/>
          <w:numId w:val="8"/>
        </w:numPr>
        <w:rPr>
          <w:rFonts w:asciiTheme="majorHAnsi" w:hAnsiTheme="majorHAnsi" w:cs="Times New Roman"/>
          <w:sz w:val="24"/>
          <w:szCs w:val="24"/>
        </w:rPr>
      </w:pPr>
      <w:r w:rsidRPr="00BB438F">
        <w:rPr>
          <w:rFonts w:asciiTheme="majorHAnsi" w:hAnsiTheme="majorHAnsi" w:cs="Times New Roman"/>
          <w:sz w:val="24"/>
          <w:szCs w:val="24"/>
        </w:rPr>
        <w:t>Polar microtubules</w:t>
      </w:r>
    </w:p>
    <w:p w:rsidR="001916CD" w:rsidRPr="00BB438F" w:rsidRDefault="00A56917" w:rsidP="001916C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Where is a</w:t>
      </w:r>
      <w:r w:rsidR="00957F04">
        <w:rPr>
          <w:rFonts w:asciiTheme="majorHAnsi" w:hAnsiTheme="majorHAnsi" w:cs="Times New Roman"/>
          <w:sz w:val="24"/>
          <w:szCs w:val="24"/>
        </w:rPr>
        <w:t xml:space="preserve">ctin most likely to be found?  </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 xml:space="preserve"> Microvilli</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Spindle pole</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Cell nucleus centrosome</w:t>
      </w:r>
    </w:p>
    <w:p w:rsidR="00A56917" w:rsidRPr="00BB438F" w:rsidRDefault="00A56917" w:rsidP="00A56917">
      <w:pPr>
        <w:pStyle w:val="ListParagraph"/>
        <w:numPr>
          <w:ilvl w:val="0"/>
          <w:numId w:val="7"/>
        </w:numPr>
        <w:rPr>
          <w:rFonts w:asciiTheme="majorHAnsi" w:hAnsiTheme="majorHAnsi" w:cs="Times New Roman"/>
          <w:sz w:val="24"/>
          <w:szCs w:val="24"/>
        </w:rPr>
      </w:pPr>
      <w:r w:rsidRPr="00BB438F">
        <w:rPr>
          <w:rFonts w:asciiTheme="majorHAnsi" w:hAnsiTheme="majorHAnsi" w:cs="Times New Roman"/>
          <w:sz w:val="24"/>
          <w:szCs w:val="24"/>
        </w:rPr>
        <w:t>Cilia or flagella</w:t>
      </w:r>
    </w:p>
    <w:p w:rsidR="00EB4832" w:rsidRPr="00BB438F" w:rsidRDefault="00EB4832"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F55361" w:rsidRPr="00BB438F">
        <w:rPr>
          <w:rFonts w:asciiTheme="majorHAnsi" w:hAnsiTheme="majorHAnsi" w:cs="Times New Roman"/>
          <w:sz w:val="24"/>
          <w:szCs w:val="24"/>
        </w:rPr>
        <w:t>Which Immunoglobulin would respond</w:t>
      </w:r>
      <w:r w:rsidR="00957F04">
        <w:rPr>
          <w:rFonts w:asciiTheme="majorHAnsi" w:hAnsiTheme="majorHAnsi" w:cs="Times New Roman"/>
          <w:sz w:val="24"/>
          <w:szCs w:val="24"/>
        </w:rPr>
        <w:t xml:space="preserve"> during an allergic reaction?  </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 xml:space="preserve"> IgE</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IgG</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IgD</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IgA</w:t>
      </w:r>
    </w:p>
    <w:p w:rsidR="00F55361" w:rsidRPr="00BB438F" w:rsidRDefault="00F55361" w:rsidP="00F55361">
      <w:pPr>
        <w:pStyle w:val="ListParagraph"/>
        <w:numPr>
          <w:ilvl w:val="0"/>
          <w:numId w:val="14"/>
        </w:numPr>
        <w:rPr>
          <w:rFonts w:asciiTheme="majorHAnsi" w:hAnsiTheme="majorHAnsi" w:cs="Times New Roman"/>
          <w:sz w:val="24"/>
          <w:szCs w:val="24"/>
        </w:rPr>
      </w:pPr>
      <w:r w:rsidRPr="00BB438F">
        <w:rPr>
          <w:rFonts w:asciiTheme="majorHAnsi" w:hAnsiTheme="majorHAnsi" w:cs="Times New Roman"/>
          <w:sz w:val="24"/>
          <w:szCs w:val="24"/>
        </w:rPr>
        <w:t>IgM</w:t>
      </w:r>
    </w:p>
    <w:p w:rsidR="00EB4832"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 is the cause</w:t>
      </w:r>
      <w:r w:rsidR="00957F04">
        <w:rPr>
          <w:rFonts w:asciiTheme="majorHAnsi" w:hAnsiTheme="majorHAnsi" w:cs="Times New Roman"/>
          <w:sz w:val="24"/>
          <w:szCs w:val="24"/>
        </w:rPr>
        <w:t xml:space="preserve"> of Hereditary Spherocytosis?  </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 xml:space="preserve"> Improper megakaryocyte fragmentation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T-Helper cell destruction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Spectrin Malfunction</w:t>
      </w:r>
    </w:p>
    <w:p w:rsidR="00F55361" w:rsidRPr="00BB438F" w:rsidRDefault="00F55361" w:rsidP="00F55361">
      <w:pPr>
        <w:pStyle w:val="ListParagraph"/>
        <w:numPr>
          <w:ilvl w:val="0"/>
          <w:numId w:val="11"/>
        </w:numPr>
        <w:rPr>
          <w:rFonts w:asciiTheme="majorHAnsi" w:hAnsiTheme="majorHAnsi" w:cs="Times New Roman"/>
          <w:sz w:val="24"/>
          <w:szCs w:val="24"/>
        </w:rPr>
      </w:pPr>
      <w:r w:rsidRPr="00BB438F">
        <w:rPr>
          <w:rFonts w:asciiTheme="majorHAnsi" w:hAnsiTheme="majorHAnsi" w:cs="Times New Roman"/>
          <w:sz w:val="24"/>
          <w:szCs w:val="24"/>
        </w:rPr>
        <w:t>Red blood cells become too flexible</w:t>
      </w:r>
    </w:p>
    <w:p w:rsidR="00F55361"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is the correct order of cell development, starting from first to last?</w:t>
      </w:r>
      <w:r w:rsidR="00957F04">
        <w:rPr>
          <w:rFonts w:asciiTheme="majorHAnsi" w:hAnsiTheme="majorHAnsi" w:cs="Times New Roman"/>
          <w:sz w:val="24"/>
          <w:szCs w:val="24"/>
        </w:rPr>
        <w:t xml:space="preserve">  </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 xml:space="preserve"> PHSCs, MHSCs, Progenitor cells, Precursor cells</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Precursor cells, Progenitro cells, MHSCs, PHSCs</w:t>
      </w:r>
    </w:p>
    <w:p w:rsidR="00F55361"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MHSCs, PHSCs, Precursor cells, Progenitor cells</w:t>
      </w:r>
    </w:p>
    <w:p w:rsidR="00EB4832" w:rsidRPr="00BB438F" w:rsidRDefault="00F55361" w:rsidP="00F55361">
      <w:pPr>
        <w:pStyle w:val="ListParagraph"/>
        <w:numPr>
          <w:ilvl w:val="0"/>
          <w:numId w:val="12"/>
        </w:numPr>
        <w:rPr>
          <w:rFonts w:asciiTheme="majorHAnsi" w:hAnsiTheme="majorHAnsi" w:cs="Times New Roman"/>
          <w:sz w:val="24"/>
          <w:szCs w:val="24"/>
        </w:rPr>
      </w:pPr>
      <w:r w:rsidRPr="00BB438F">
        <w:rPr>
          <w:rFonts w:asciiTheme="majorHAnsi" w:hAnsiTheme="majorHAnsi" w:cs="Times New Roman"/>
          <w:sz w:val="24"/>
          <w:szCs w:val="24"/>
        </w:rPr>
        <w:t>Progenitor cells, Precursor cells, PHSCs, MHSCs</w:t>
      </w:r>
    </w:p>
    <w:p w:rsidR="00EB4832" w:rsidRPr="00BB438F" w:rsidRDefault="00F55361"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cells would be amplified in order to initi</w:t>
      </w:r>
      <w:r w:rsidR="00957F04">
        <w:rPr>
          <w:rFonts w:asciiTheme="majorHAnsi" w:hAnsiTheme="majorHAnsi" w:cs="Times New Roman"/>
          <w:sz w:val="24"/>
          <w:szCs w:val="24"/>
        </w:rPr>
        <w:t>ate the inflammatory process?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 xml:space="preserve"> Eosinophils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T-Cells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Monocytes</w:t>
      </w:r>
    </w:p>
    <w:p w:rsidR="00F55361" w:rsidRPr="00BB438F" w:rsidRDefault="00F55361" w:rsidP="00F55361">
      <w:pPr>
        <w:pStyle w:val="ListParagraph"/>
        <w:numPr>
          <w:ilvl w:val="0"/>
          <w:numId w:val="13"/>
        </w:numPr>
        <w:rPr>
          <w:rFonts w:asciiTheme="majorHAnsi" w:hAnsiTheme="majorHAnsi" w:cs="Times New Roman"/>
          <w:sz w:val="24"/>
          <w:szCs w:val="24"/>
        </w:rPr>
      </w:pPr>
      <w:r w:rsidRPr="00BB438F">
        <w:rPr>
          <w:rFonts w:asciiTheme="majorHAnsi" w:hAnsiTheme="majorHAnsi" w:cs="Times New Roman"/>
          <w:sz w:val="24"/>
          <w:szCs w:val="24"/>
        </w:rPr>
        <w:t>Basophils</w:t>
      </w:r>
    </w:p>
    <w:p w:rsidR="00EB4832" w:rsidRPr="00BB438F" w:rsidRDefault="00EB4832" w:rsidP="00EB4832">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w:t>
      </w:r>
      <w:r w:rsidR="00957F04">
        <w:rPr>
          <w:rFonts w:asciiTheme="majorHAnsi" w:hAnsiTheme="majorHAnsi" w:cs="Times New Roman"/>
          <w:sz w:val="24"/>
          <w:szCs w:val="24"/>
        </w:rPr>
        <w:t xml:space="preserve"> is the composition of serum?  </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 xml:space="preserve"> 93% water and 7% dissolved substances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Plasma without fibrinogen or clotting factors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Only water and clotting factors</w:t>
      </w:r>
    </w:p>
    <w:p w:rsidR="00EB4832" w:rsidRPr="00BB438F" w:rsidRDefault="00EB4832" w:rsidP="00EB4832">
      <w:pPr>
        <w:pStyle w:val="ListParagraph"/>
        <w:numPr>
          <w:ilvl w:val="0"/>
          <w:numId w:val="10"/>
        </w:numPr>
        <w:rPr>
          <w:rFonts w:asciiTheme="majorHAnsi" w:hAnsiTheme="majorHAnsi" w:cs="Times New Roman"/>
          <w:sz w:val="24"/>
          <w:szCs w:val="24"/>
        </w:rPr>
      </w:pPr>
      <w:r w:rsidRPr="00BB438F">
        <w:rPr>
          <w:rFonts w:asciiTheme="majorHAnsi" w:hAnsiTheme="majorHAnsi" w:cs="Times New Roman"/>
          <w:sz w:val="24"/>
          <w:szCs w:val="24"/>
        </w:rPr>
        <w:t>Water, fibrinogen, albumins, electrolytes, and nutrients</w:t>
      </w:r>
    </w:p>
    <w:p w:rsidR="00221250" w:rsidRPr="00BB438F" w:rsidRDefault="00221250" w:rsidP="0022125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w:t>
      </w:r>
      <w:r w:rsidR="00957F04">
        <w:rPr>
          <w:rFonts w:asciiTheme="majorHAnsi" w:hAnsiTheme="majorHAnsi" w:cs="Times New Roman"/>
          <w:sz w:val="24"/>
          <w:szCs w:val="24"/>
        </w:rPr>
        <w:t xml:space="preserve"> is incorrect?  </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 xml:space="preserve"> Hemoglobin- Men: 14-17 g/dL, women: 12-15 g/dL</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Hematocrit- Men: 45-60% RBCs, women: 35-45% RBCs</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The average person has 2.5 L of RBCs and 3 L of plasma</w:t>
      </w:r>
    </w:p>
    <w:p w:rsidR="00221250" w:rsidRPr="00BB438F" w:rsidRDefault="00221250" w:rsidP="00221250">
      <w:pPr>
        <w:pStyle w:val="ListParagraph"/>
        <w:numPr>
          <w:ilvl w:val="0"/>
          <w:numId w:val="15"/>
        </w:numPr>
        <w:rPr>
          <w:rFonts w:asciiTheme="majorHAnsi" w:hAnsiTheme="majorHAnsi" w:cs="Times New Roman"/>
          <w:sz w:val="24"/>
          <w:szCs w:val="24"/>
        </w:rPr>
      </w:pPr>
      <w:r w:rsidRPr="00BB438F">
        <w:rPr>
          <w:rFonts w:asciiTheme="majorHAnsi" w:hAnsiTheme="majorHAnsi" w:cs="Times New Roman"/>
          <w:sz w:val="24"/>
          <w:szCs w:val="24"/>
        </w:rPr>
        <w:t>RBCs have a life span of 120 days while platelets have a life span of 10 days</w:t>
      </w:r>
    </w:p>
    <w:p w:rsidR="00B8144C" w:rsidRPr="00BB438F" w:rsidRDefault="00B8144C"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7C0640" w:rsidRPr="00BB438F">
        <w:rPr>
          <w:rFonts w:asciiTheme="majorHAnsi" w:hAnsiTheme="majorHAnsi" w:cs="Times New Roman"/>
          <w:sz w:val="24"/>
          <w:szCs w:val="24"/>
        </w:rPr>
        <w:t xml:space="preserve">Which is the most common amphipathic </w:t>
      </w:r>
      <w:r w:rsidR="00957F04">
        <w:rPr>
          <w:rFonts w:asciiTheme="majorHAnsi" w:hAnsiTheme="majorHAnsi" w:cs="Times New Roman"/>
          <w:sz w:val="24"/>
          <w:szCs w:val="24"/>
        </w:rPr>
        <w:t xml:space="preserve">membrane lipid? </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 xml:space="preserve"> Phospholipid</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Triglyceride</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Glycolipid</w:t>
      </w:r>
    </w:p>
    <w:p w:rsidR="007C0640" w:rsidRPr="00BB438F" w:rsidRDefault="007C0640" w:rsidP="007C0640">
      <w:pPr>
        <w:pStyle w:val="ListParagraph"/>
        <w:numPr>
          <w:ilvl w:val="0"/>
          <w:numId w:val="16"/>
        </w:numPr>
        <w:rPr>
          <w:rFonts w:asciiTheme="majorHAnsi" w:hAnsiTheme="majorHAnsi" w:cs="Times New Roman"/>
          <w:sz w:val="24"/>
          <w:szCs w:val="24"/>
        </w:rPr>
      </w:pPr>
      <w:r w:rsidRPr="00BB438F">
        <w:rPr>
          <w:rFonts w:asciiTheme="majorHAnsi" w:hAnsiTheme="majorHAnsi" w:cs="Times New Roman"/>
          <w:sz w:val="24"/>
          <w:szCs w:val="24"/>
        </w:rPr>
        <w:t>Cholesterol</w:t>
      </w:r>
    </w:p>
    <w:p w:rsidR="00B8144C" w:rsidRPr="00D2550D" w:rsidRDefault="007C0640" w:rsidP="00B8144C">
      <w:pPr>
        <w:pStyle w:val="ListParagraph"/>
        <w:numPr>
          <w:ilvl w:val="0"/>
          <w:numId w:val="1"/>
        </w:numPr>
        <w:rPr>
          <w:rFonts w:asciiTheme="majorHAnsi" w:hAnsiTheme="majorHAnsi" w:cs="Times New Roman"/>
          <w:strike/>
          <w:sz w:val="24"/>
          <w:szCs w:val="24"/>
        </w:rPr>
      </w:pPr>
      <w:r w:rsidRPr="00D2550D">
        <w:rPr>
          <w:rFonts w:asciiTheme="majorHAnsi" w:hAnsiTheme="majorHAnsi" w:cs="Times New Roman"/>
          <w:strike/>
          <w:sz w:val="24"/>
          <w:szCs w:val="24"/>
        </w:rPr>
        <w:t>Which relies on a concentration gradient to pa</w:t>
      </w:r>
      <w:r w:rsidR="00957F04" w:rsidRPr="00D2550D">
        <w:rPr>
          <w:rFonts w:asciiTheme="majorHAnsi" w:hAnsiTheme="majorHAnsi" w:cs="Times New Roman"/>
          <w:strike/>
          <w:sz w:val="24"/>
          <w:szCs w:val="24"/>
        </w:rPr>
        <w:t xml:space="preserve">ss through the lipid bilayer? </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 xml:space="preserve"> Gases</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Ions</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Water</w:t>
      </w:r>
    </w:p>
    <w:p w:rsidR="007C0640" w:rsidRPr="00D2550D" w:rsidRDefault="007C0640" w:rsidP="007C0640">
      <w:pPr>
        <w:pStyle w:val="ListParagraph"/>
        <w:numPr>
          <w:ilvl w:val="0"/>
          <w:numId w:val="17"/>
        </w:numPr>
        <w:rPr>
          <w:rFonts w:asciiTheme="majorHAnsi" w:hAnsiTheme="majorHAnsi" w:cs="Times New Roman"/>
          <w:strike/>
          <w:sz w:val="24"/>
          <w:szCs w:val="24"/>
        </w:rPr>
      </w:pPr>
      <w:r w:rsidRPr="00D2550D">
        <w:rPr>
          <w:rFonts w:asciiTheme="majorHAnsi" w:hAnsiTheme="majorHAnsi" w:cs="Times New Roman"/>
          <w:strike/>
          <w:sz w:val="24"/>
          <w:szCs w:val="24"/>
        </w:rPr>
        <w:t>Small, uncharged molecules</w:t>
      </w:r>
    </w:p>
    <w:p w:rsidR="00B8144C" w:rsidRPr="00BB438F" w:rsidRDefault="007C064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memb</w:t>
      </w:r>
      <w:r w:rsidR="00957F04">
        <w:rPr>
          <w:rFonts w:asciiTheme="majorHAnsi" w:hAnsiTheme="majorHAnsi" w:cs="Times New Roman"/>
          <w:sz w:val="24"/>
          <w:szCs w:val="24"/>
        </w:rPr>
        <w:t xml:space="preserve">rane would be the most fluid?  </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 xml:space="preserve"> A membrane with saturated, orderly F.A tails that is cis and has cholesterol added below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unsaturated, kinked F.A tails that is cis and has cholesterol added below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unsaturated, kinked F.A tails that has cholesterol added above Tm</w:t>
      </w:r>
    </w:p>
    <w:p w:rsidR="007C0640" w:rsidRPr="00BB438F" w:rsidRDefault="007C0640" w:rsidP="007C0640">
      <w:pPr>
        <w:pStyle w:val="ListParagraph"/>
        <w:numPr>
          <w:ilvl w:val="0"/>
          <w:numId w:val="18"/>
        </w:numPr>
        <w:rPr>
          <w:rFonts w:asciiTheme="majorHAnsi" w:hAnsiTheme="majorHAnsi" w:cs="Times New Roman"/>
          <w:sz w:val="24"/>
          <w:szCs w:val="24"/>
        </w:rPr>
      </w:pPr>
      <w:r w:rsidRPr="00BB438F">
        <w:rPr>
          <w:rFonts w:asciiTheme="majorHAnsi" w:hAnsiTheme="majorHAnsi" w:cs="Times New Roman"/>
          <w:sz w:val="24"/>
          <w:szCs w:val="24"/>
        </w:rPr>
        <w:t>A membrane with saturated, orderly F.A tails that has cholesterol added above Tm</w:t>
      </w:r>
    </w:p>
    <w:p w:rsidR="00B8144C" w:rsidRPr="00BB438F" w:rsidRDefault="00B569C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You are a physician and a patient comes to you presenting with hypoxia, fatigue, pallor, and jaundice.  You notice that all of these conditions could be attributed to lack of adequate oxygen circulation in the body, and after deliberation, decide that the patient has Hereditary Spher</w:t>
      </w:r>
      <w:r w:rsidR="00957F04">
        <w:rPr>
          <w:rFonts w:asciiTheme="majorHAnsi" w:hAnsiTheme="majorHAnsi" w:cs="Times New Roman"/>
          <w:sz w:val="24"/>
          <w:szCs w:val="24"/>
        </w:rPr>
        <w:t xml:space="preserve">ocytosis, which is caused by: </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 xml:space="preserve"> Overproduction of RBCs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Increased interaction between peripheral and integral membrane proteins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Mutations in the Spectrin/ankyrin genes</w:t>
      </w:r>
    </w:p>
    <w:p w:rsidR="00B569C0" w:rsidRPr="00BB438F" w:rsidRDefault="00B569C0" w:rsidP="00B569C0">
      <w:pPr>
        <w:pStyle w:val="ListParagraph"/>
        <w:numPr>
          <w:ilvl w:val="0"/>
          <w:numId w:val="20"/>
        </w:numPr>
        <w:rPr>
          <w:rFonts w:asciiTheme="majorHAnsi" w:hAnsiTheme="majorHAnsi" w:cs="Times New Roman"/>
          <w:sz w:val="24"/>
          <w:szCs w:val="24"/>
        </w:rPr>
      </w:pPr>
      <w:r w:rsidRPr="00BB438F">
        <w:rPr>
          <w:rFonts w:asciiTheme="majorHAnsi" w:hAnsiTheme="majorHAnsi" w:cs="Times New Roman"/>
          <w:sz w:val="24"/>
          <w:szCs w:val="24"/>
        </w:rPr>
        <w:t>Increased exoplasmic RBC phosphatidylserine exposure leading to macrophage recognition and apoptotic cell destruction.</w:t>
      </w:r>
    </w:p>
    <w:p w:rsidR="00B8144C" w:rsidRPr="00BB438F" w:rsidRDefault="007C0640" w:rsidP="00B8144C">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Which is an incorrect example of membrane asymmetry?</w:t>
      </w:r>
      <w:r w:rsidR="00957F04">
        <w:rPr>
          <w:rFonts w:asciiTheme="majorHAnsi" w:hAnsiTheme="majorHAnsi" w:cs="Times New Roman"/>
          <w:sz w:val="24"/>
          <w:szCs w:val="24"/>
        </w:rPr>
        <w:t xml:space="preserve">  </w:t>
      </w:r>
    </w:p>
    <w:p w:rsidR="007C0640" w:rsidRPr="00BB438F" w:rsidRDefault="007C064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B569C0" w:rsidRPr="00BB438F">
        <w:rPr>
          <w:rFonts w:asciiTheme="majorHAnsi" w:hAnsiTheme="majorHAnsi" w:cs="Times New Roman"/>
          <w:sz w:val="24"/>
          <w:szCs w:val="24"/>
        </w:rPr>
        <w:t>More choline on the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unsaturated F.A acyl chains on the RBC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aminophospholipids on the cytoplasmic side</w:t>
      </w:r>
    </w:p>
    <w:p w:rsidR="007C0640" w:rsidRPr="00BB438F" w:rsidRDefault="00B569C0" w:rsidP="007C0640">
      <w:pPr>
        <w:pStyle w:val="ListParagraph"/>
        <w:numPr>
          <w:ilvl w:val="0"/>
          <w:numId w:val="19"/>
        </w:numPr>
        <w:rPr>
          <w:rFonts w:asciiTheme="majorHAnsi" w:hAnsiTheme="majorHAnsi" w:cs="Times New Roman"/>
          <w:sz w:val="24"/>
          <w:szCs w:val="24"/>
        </w:rPr>
      </w:pPr>
      <w:r w:rsidRPr="00BB438F">
        <w:rPr>
          <w:rFonts w:asciiTheme="majorHAnsi" w:hAnsiTheme="majorHAnsi" w:cs="Times New Roman"/>
          <w:sz w:val="24"/>
          <w:szCs w:val="24"/>
        </w:rPr>
        <w:t>More phosphatidylserine on the exoplasmic side in pathological cells</w:t>
      </w:r>
    </w:p>
    <w:p w:rsidR="00B569C0" w:rsidRPr="00BB438F" w:rsidRDefault="00B569C0"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843D37" w:rsidRPr="00BB438F">
        <w:rPr>
          <w:rFonts w:asciiTheme="majorHAnsi" w:hAnsiTheme="majorHAnsi" w:cs="Times New Roman"/>
          <w:sz w:val="24"/>
          <w:szCs w:val="24"/>
        </w:rPr>
        <w:t>Which is incor</w:t>
      </w:r>
      <w:r w:rsidR="00E73006" w:rsidRPr="00BB438F">
        <w:rPr>
          <w:rFonts w:asciiTheme="majorHAnsi" w:hAnsiTheme="majorHAnsi" w:cs="Times New Roman"/>
          <w:sz w:val="24"/>
          <w:szCs w:val="24"/>
        </w:rPr>
        <w:t>rect</w:t>
      </w:r>
      <w:r w:rsidR="00957F04">
        <w:rPr>
          <w:rFonts w:asciiTheme="majorHAnsi" w:hAnsiTheme="majorHAnsi" w:cs="Times New Roman"/>
          <w:sz w:val="24"/>
          <w:szCs w:val="24"/>
        </w:rPr>
        <w:t xml:space="preserve">?  </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 xml:space="preserve"> The rate of facilitated diffusion is much higher than simple diffusion</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Facilitated diffusion is transport specific while simple diffusion is not</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Neither facilitated nor simple diffusion are active</w:t>
      </w:r>
    </w:p>
    <w:p w:rsidR="00843D37" w:rsidRPr="00BB438F" w:rsidRDefault="00843D37" w:rsidP="00843D37">
      <w:pPr>
        <w:pStyle w:val="ListParagraph"/>
        <w:numPr>
          <w:ilvl w:val="0"/>
          <w:numId w:val="21"/>
        </w:numPr>
        <w:rPr>
          <w:rFonts w:asciiTheme="majorHAnsi" w:hAnsiTheme="majorHAnsi" w:cs="Times New Roman"/>
          <w:sz w:val="24"/>
          <w:szCs w:val="24"/>
        </w:rPr>
      </w:pPr>
      <w:r w:rsidRPr="00BB438F">
        <w:rPr>
          <w:rFonts w:asciiTheme="majorHAnsi" w:hAnsiTheme="majorHAnsi" w:cs="Times New Roman"/>
          <w:sz w:val="24"/>
          <w:szCs w:val="24"/>
        </w:rPr>
        <w:t>Facilitated diffusion relies on limitless carrier proteins</w:t>
      </w:r>
    </w:p>
    <w:p w:rsidR="00B569C0" w:rsidRPr="00BB438F" w:rsidRDefault="00E73006"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is</w:t>
      </w:r>
      <w:r w:rsidR="00FE4351">
        <w:rPr>
          <w:rFonts w:asciiTheme="majorHAnsi" w:hAnsiTheme="majorHAnsi" w:cs="Times New Roman"/>
          <w:sz w:val="24"/>
          <w:szCs w:val="24"/>
        </w:rPr>
        <w:t xml:space="preserve"> glucose taken in</w:t>
      </w:r>
      <w:r w:rsidRPr="00BB438F">
        <w:rPr>
          <w:rFonts w:asciiTheme="majorHAnsi" w:hAnsiTheme="majorHAnsi" w:cs="Times New Roman"/>
          <w:sz w:val="24"/>
          <w:szCs w:val="24"/>
        </w:rPr>
        <w:t xml:space="preserve"> via facilitated diffusion</w:t>
      </w:r>
      <w:r w:rsidR="00957F04">
        <w:rPr>
          <w:rFonts w:asciiTheme="majorHAnsi" w:hAnsiTheme="majorHAnsi" w:cs="Times New Roman"/>
          <w:sz w:val="24"/>
          <w:szCs w:val="24"/>
        </w:rPr>
        <w:t xml:space="preserve">?  </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 xml:space="preserve"> Insulin causes more GLUT 4 receptors on the cell surface to take more glucose into the cell</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Insulin received by insulin receptors signals for the breakdown of glycogen and glucose is then released from the cells</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When insulin is received by insulin receptors, signal transduction allows GLUT 4 containing vesicles t</w:t>
      </w:r>
      <w:r w:rsidR="00FE4351">
        <w:rPr>
          <w:rFonts w:asciiTheme="majorHAnsi" w:hAnsiTheme="majorHAnsi" w:cs="Times New Roman"/>
          <w:sz w:val="24"/>
          <w:szCs w:val="24"/>
        </w:rPr>
        <w:t>o fuse with the cell surface so that glucose can come in through these channels</w:t>
      </w:r>
    </w:p>
    <w:p w:rsidR="00E73006" w:rsidRPr="00BB438F" w:rsidRDefault="00E73006" w:rsidP="00E73006">
      <w:pPr>
        <w:pStyle w:val="ListParagraph"/>
        <w:numPr>
          <w:ilvl w:val="0"/>
          <w:numId w:val="22"/>
        </w:numPr>
        <w:rPr>
          <w:rFonts w:asciiTheme="majorHAnsi" w:hAnsiTheme="majorHAnsi" w:cs="Times New Roman"/>
          <w:sz w:val="24"/>
          <w:szCs w:val="24"/>
        </w:rPr>
      </w:pPr>
      <w:r w:rsidRPr="00BB438F">
        <w:rPr>
          <w:rFonts w:asciiTheme="majorHAnsi" w:hAnsiTheme="majorHAnsi" w:cs="Times New Roman"/>
          <w:sz w:val="24"/>
          <w:szCs w:val="24"/>
        </w:rPr>
        <w:t>None of the above</w:t>
      </w:r>
    </w:p>
    <w:p w:rsidR="00B569C0" w:rsidRPr="00BB438F" w:rsidRDefault="00E73006"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In order to treat a patient with heart failure, you prescribe Digitalis, a drug known to contain Ouabain.  How does this drug work in order to increase cardiac contraction strength?  </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 xml:space="preserve"> It blocks the Na+/Ca++ ATPase so that increased Ca++ can be released from the RER and then be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slows the Na+/K+ ATPase so that increased Na+ within the cell can be exchanged for Ca++, which is then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increases Na+/K+ ATPase activity so that increased K+ can be exchanged for Ca++ which can then be used for contraction</w:t>
      </w:r>
    </w:p>
    <w:p w:rsidR="00E73006" w:rsidRPr="00BB438F" w:rsidRDefault="00E73006" w:rsidP="00E73006">
      <w:pPr>
        <w:pStyle w:val="ListParagraph"/>
        <w:numPr>
          <w:ilvl w:val="0"/>
          <w:numId w:val="23"/>
        </w:numPr>
        <w:rPr>
          <w:rFonts w:asciiTheme="majorHAnsi" w:hAnsiTheme="majorHAnsi" w:cs="Times New Roman"/>
          <w:sz w:val="24"/>
          <w:szCs w:val="24"/>
        </w:rPr>
      </w:pPr>
      <w:r w:rsidRPr="00BB438F">
        <w:rPr>
          <w:rFonts w:asciiTheme="majorHAnsi" w:hAnsiTheme="majorHAnsi" w:cs="Times New Roman"/>
          <w:sz w:val="24"/>
          <w:szCs w:val="24"/>
        </w:rPr>
        <w:t>It increases Na+/Ca++ ATPase activity so that increased Ca++ can be used for contraction</w:t>
      </w:r>
    </w:p>
    <w:p w:rsidR="00B569C0" w:rsidRPr="00BB438F" w:rsidRDefault="002E227D" w:rsidP="00B569C0">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You are a physician and a patient presents with muscle weakness, especially upon exertion.  You diagnose Myasthenia Gravis a</w:t>
      </w:r>
      <w:r w:rsidR="00957F04">
        <w:rPr>
          <w:rFonts w:asciiTheme="majorHAnsi" w:hAnsiTheme="majorHAnsi" w:cs="Times New Roman"/>
          <w:sz w:val="24"/>
          <w:szCs w:val="24"/>
        </w:rPr>
        <w:t xml:space="preserve">nd account that the patients:  </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 xml:space="preserve"> Nicotinic acetylcholine receptors are being attacked by autoantibodies</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CFTR receptor is malfunctioning and unable to pump out Cl-</w:t>
      </w:r>
    </w:p>
    <w:p w:rsidR="002E227D"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Acetylcholine is not being produced adequately at the neuromuscular junction</w:t>
      </w:r>
    </w:p>
    <w:p w:rsidR="00B569C0" w:rsidRPr="00BB438F" w:rsidRDefault="002E227D" w:rsidP="002E227D">
      <w:pPr>
        <w:pStyle w:val="ListParagraph"/>
        <w:numPr>
          <w:ilvl w:val="0"/>
          <w:numId w:val="24"/>
        </w:numPr>
        <w:rPr>
          <w:rFonts w:asciiTheme="majorHAnsi" w:hAnsiTheme="majorHAnsi" w:cs="Times New Roman"/>
          <w:sz w:val="24"/>
          <w:szCs w:val="24"/>
        </w:rPr>
      </w:pPr>
      <w:r w:rsidRPr="00BB438F">
        <w:rPr>
          <w:rFonts w:asciiTheme="majorHAnsi" w:hAnsiTheme="majorHAnsi" w:cs="Times New Roman"/>
          <w:sz w:val="24"/>
          <w:szCs w:val="24"/>
        </w:rPr>
        <w:t>An ABC-Type receptor malfunction in the cause</w:t>
      </w:r>
    </w:p>
    <w:p w:rsidR="002E227D" w:rsidRPr="00BB438F" w:rsidRDefault="002E227D" w:rsidP="002E227D">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chemical bond does not rely o</w:t>
      </w:r>
      <w:r w:rsidR="00957F04">
        <w:rPr>
          <w:rFonts w:asciiTheme="majorHAnsi" w:hAnsiTheme="majorHAnsi" w:cs="Times New Roman"/>
          <w:sz w:val="24"/>
          <w:szCs w:val="24"/>
        </w:rPr>
        <w:t xml:space="preserve">n electrostatic interactions?  </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 xml:space="preserve"> Covalent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Van der Waals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Hydrogen bond</w:t>
      </w:r>
    </w:p>
    <w:p w:rsidR="002E227D" w:rsidRPr="00BB438F" w:rsidRDefault="002E227D" w:rsidP="002E227D">
      <w:pPr>
        <w:pStyle w:val="ListParagraph"/>
        <w:numPr>
          <w:ilvl w:val="0"/>
          <w:numId w:val="25"/>
        </w:numPr>
        <w:rPr>
          <w:rFonts w:asciiTheme="majorHAnsi" w:hAnsiTheme="majorHAnsi" w:cs="Times New Roman"/>
          <w:sz w:val="24"/>
          <w:szCs w:val="24"/>
        </w:rPr>
      </w:pPr>
      <w:r w:rsidRPr="00BB438F">
        <w:rPr>
          <w:rFonts w:asciiTheme="majorHAnsi" w:hAnsiTheme="majorHAnsi" w:cs="Times New Roman"/>
          <w:sz w:val="24"/>
          <w:szCs w:val="24"/>
        </w:rPr>
        <w:t>Ionic bond</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w:t>
      </w:r>
      <w:r w:rsidR="00957F04">
        <w:rPr>
          <w:rFonts w:asciiTheme="majorHAnsi" w:hAnsiTheme="majorHAnsi" w:cs="Times New Roman"/>
          <w:sz w:val="24"/>
          <w:szCs w:val="24"/>
        </w:rPr>
        <w:t xml:space="preserve">at is the hydrophobic effect?  </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 xml:space="preserve"> When water surrounds and dissolves other molecules, yielding increased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water forms H-bonds with polar substances, yielding decreased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water forms H-bonds with non-polar substances, yielding decreased entropy</w:t>
      </w:r>
    </w:p>
    <w:p w:rsidR="00FB1C67" w:rsidRPr="00BB438F" w:rsidRDefault="00FB1C67" w:rsidP="00FB1C67">
      <w:pPr>
        <w:pStyle w:val="ListParagraph"/>
        <w:numPr>
          <w:ilvl w:val="0"/>
          <w:numId w:val="26"/>
        </w:numPr>
        <w:rPr>
          <w:rFonts w:asciiTheme="majorHAnsi" w:hAnsiTheme="majorHAnsi" w:cs="Times New Roman"/>
          <w:sz w:val="24"/>
          <w:szCs w:val="24"/>
        </w:rPr>
      </w:pPr>
      <w:r w:rsidRPr="00BB438F">
        <w:rPr>
          <w:rFonts w:asciiTheme="majorHAnsi" w:hAnsiTheme="majorHAnsi" w:cs="Times New Roman"/>
          <w:sz w:val="24"/>
          <w:szCs w:val="24"/>
        </w:rPr>
        <w:t>When non-polar aggregates disrupt water molecules, yielding increased entropy</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is true </w:t>
      </w:r>
      <w:proofErr w:type="gramStart"/>
      <w:r w:rsidRPr="00BB438F">
        <w:rPr>
          <w:rFonts w:asciiTheme="majorHAnsi" w:hAnsiTheme="majorHAnsi" w:cs="Times New Roman"/>
          <w:sz w:val="24"/>
          <w:szCs w:val="24"/>
        </w:rPr>
        <w:t>about a</w:t>
      </w:r>
      <w:proofErr w:type="gramEnd"/>
      <w:r w:rsidRPr="00BB438F">
        <w:rPr>
          <w:rFonts w:asciiTheme="majorHAnsi" w:hAnsiTheme="majorHAnsi" w:cs="Times New Roman"/>
          <w:sz w:val="24"/>
          <w:szCs w:val="24"/>
        </w:rPr>
        <w:t xml:space="preserve"> zwitterions?</w:t>
      </w:r>
      <w:r w:rsidR="00957F04">
        <w:rPr>
          <w:rFonts w:asciiTheme="majorHAnsi" w:hAnsiTheme="majorHAnsi" w:cs="Times New Roman"/>
          <w:sz w:val="24"/>
          <w:szCs w:val="24"/>
        </w:rPr>
        <w:t xml:space="preserve">  </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 xml:space="preserve"> At neutral pH, it is negatively charged</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The isoelectric point is when it moves the fastest in electric fields</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It is charged but neutral</w:t>
      </w:r>
    </w:p>
    <w:p w:rsidR="00FB1C67" w:rsidRPr="00BB438F" w:rsidRDefault="00FB1C67" w:rsidP="00FB1C67">
      <w:pPr>
        <w:pStyle w:val="ListParagraph"/>
        <w:numPr>
          <w:ilvl w:val="0"/>
          <w:numId w:val="27"/>
        </w:numPr>
        <w:rPr>
          <w:rFonts w:asciiTheme="majorHAnsi" w:hAnsiTheme="majorHAnsi" w:cs="Times New Roman"/>
          <w:sz w:val="24"/>
          <w:szCs w:val="24"/>
        </w:rPr>
      </w:pPr>
      <w:r w:rsidRPr="00BB438F">
        <w:rPr>
          <w:rFonts w:asciiTheme="majorHAnsi" w:hAnsiTheme="majorHAnsi" w:cs="Times New Roman"/>
          <w:sz w:val="24"/>
          <w:szCs w:val="24"/>
        </w:rPr>
        <w:t>At high pH, it is positively charged</w:t>
      </w:r>
    </w:p>
    <w:p w:rsidR="006A3B38" w:rsidRPr="00BB438F" w:rsidRDefault="00957F04"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 Which is the best buffer?  </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 xml:space="preserve"> A strong acid and its weak conjugate base</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 weak acid and its strong conjugate base</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An acid and base which completely ionize in water</w:t>
      </w:r>
    </w:p>
    <w:p w:rsidR="006A3B38" w:rsidRPr="00BB438F" w:rsidRDefault="006A3B38" w:rsidP="006A3B38">
      <w:pPr>
        <w:pStyle w:val="ListParagraph"/>
        <w:numPr>
          <w:ilvl w:val="0"/>
          <w:numId w:val="30"/>
        </w:numPr>
        <w:rPr>
          <w:rFonts w:asciiTheme="majorHAnsi" w:hAnsiTheme="majorHAnsi" w:cs="Times New Roman"/>
          <w:sz w:val="24"/>
          <w:szCs w:val="24"/>
        </w:rPr>
      </w:pPr>
      <w:r w:rsidRPr="00BB438F">
        <w:rPr>
          <w:rFonts w:asciiTheme="majorHAnsi" w:hAnsiTheme="majorHAnsi" w:cs="Times New Roman"/>
          <w:sz w:val="24"/>
          <w:szCs w:val="24"/>
        </w:rPr>
        <w:t>A strong base and its weak conjugate acid</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amino acid has a</w:t>
      </w:r>
      <w:r w:rsidR="00957F04">
        <w:rPr>
          <w:rFonts w:asciiTheme="majorHAnsi" w:hAnsiTheme="majorHAnsi" w:cs="Times New Roman"/>
          <w:sz w:val="24"/>
          <w:szCs w:val="24"/>
        </w:rPr>
        <w:t xml:space="preserve"> nonpolar, aliphatic R group?  </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 xml:space="preserve"> Tyrosine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Glycine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Arginine</w:t>
      </w:r>
    </w:p>
    <w:p w:rsidR="00FB1C67" w:rsidRPr="00BB438F" w:rsidRDefault="00FB1C67" w:rsidP="00FB1C67">
      <w:pPr>
        <w:pStyle w:val="ListParagraph"/>
        <w:numPr>
          <w:ilvl w:val="0"/>
          <w:numId w:val="28"/>
        </w:numPr>
        <w:rPr>
          <w:rFonts w:asciiTheme="majorHAnsi" w:hAnsiTheme="majorHAnsi" w:cs="Times New Roman"/>
          <w:sz w:val="24"/>
          <w:szCs w:val="24"/>
        </w:rPr>
      </w:pPr>
      <w:r w:rsidRPr="00BB438F">
        <w:rPr>
          <w:rFonts w:asciiTheme="majorHAnsi" w:hAnsiTheme="majorHAnsi" w:cs="Times New Roman"/>
          <w:sz w:val="24"/>
          <w:szCs w:val="24"/>
        </w:rPr>
        <w:t>Serine</w:t>
      </w:r>
    </w:p>
    <w:p w:rsidR="00FB1C67" w:rsidRPr="00BB438F" w:rsidRDefault="00FB1C67" w:rsidP="00FB1C67">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957F04">
        <w:rPr>
          <w:rFonts w:asciiTheme="majorHAnsi" w:hAnsiTheme="majorHAnsi" w:cs="Times New Roman"/>
          <w:sz w:val="24"/>
          <w:szCs w:val="24"/>
        </w:rPr>
        <w:t xml:space="preserve">Which amino acid is acidic?  </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 xml:space="preserve"> Q</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Arg</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C</w:t>
      </w:r>
    </w:p>
    <w:p w:rsidR="006A3B38" w:rsidRPr="00BB438F" w:rsidRDefault="006A3B38" w:rsidP="006A3B38">
      <w:pPr>
        <w:pStyle w:val="ListParagraph"/>
        <w:numPr>
          <w:ilvl w:val="0"/>
          <w:numId w:val="29"/>
        </w:numPr>
        <w:rPr>
          <w:rFonts w:asciiTheme="majorHAnsi" w:hAnsiTheme="majorHAnsi" w:cs="Times New Roman"/>
          <w:sz w:val="24"/>
          <w:szCs w:val="24"/>
        </w:rPr>
      </w:pPr>
      <w:r w:rsidRPr="00BB438F">
        <w:rPr>
          <w:rFonts w:asciiTheme="majorHAnsi" w:hAnsiTheme="majorHAnsi" w:cs="Times New Roman"/>
          <w:sz w:val="24"/>
          <w:szCs w:val="24"/>
        </w:rPr>
        <w:t>Trp</w:t>
      </w:r>
    </w:p>
    <w:p w:rsidR="006A3B38" w:rsidRPr="00BB438F" w:rsidRDefault="006A3B38"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Which is a measure of rotation between the N and the α</w:t>
      </w:r>
      <w:r w:rsidR="00957F04">
        <w:rPr>
          <w:rFonts w:asciiTheme="majorHAnsi" w:hAnsiTheme="majorHAnsi" w:cs="Times New Roman"/>
          <w:sz w:val="24"/>
          <w:szCs w:val="24"/>
        </w:rPr>
        <w:t xml:space="preserve">-Carbon in a peptide? </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 xml:space="preserve"> Pie</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Phi</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ψ</w:t>
      </w:r>
    </w:p>
    <w:p w:rsidR="006A3B38" w:rsidRPr="00BB438F" w:rsidRDefault="006A3B38" w:rsidP="006A3B38">
      <w:pPr>
        <w:pStyle w:val="ListParagraph"/>
        <w:numPr>
          <w:ilvl w:val="0"/>
          <w:numId w:val="31"/>
        </w:numPr>
        <w:rPr>
          <w:rFonts w:asciiTheme="majorHAnsi" w:hAnsiTheme="majorHAnsi" w:cs="Times New Roman"/>
          <w:sz w:val="24"/>
          <w:szCs w:val="24"/>
        </w:rPr>
      </w:pPr>
      <w:r w:rsidRPr="00BB438F">
        <w:rPr>
          <w:rFonts w:asciiTheme="majorHAnsi" w:hAnsiTheme="majorHAnsi" w:cs="Times New Roman"/>
          <w:sz w:val="24"/>
          <w:szCs w:val="24"/>
        </w:rPr>
        <w:t>Psi</w:t>
      </w:r>
    </w:p>
    <w:p w:rsidR="006A3B38" w:rsidRPr="00BB438F" w:rsidRDefault="006A3B38"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 How many amino acids are in a protein wi</w:t>
      </w:r>
      <w:r w:rsidR="00957F04">
        <w:rPr>
          <w:rFonts w:asciiTheme="majorHAnsi" w:hAnsiTheme="majorHAnsi" w:cs="Times New Roman"/>
          <w:sz w:val="24"/>
          <w:szCs w:val="24"/>
        </w:rPr>
        <w:t xml:space="preserve">th molecular weight 20,000 D?  </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 xml:space="preserve"> 200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60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2000</w:t>
      </w:r>
    </w:p>
    <w:p w:rsidR="006A3B38" w:rsidRPr="00BB438F" w:rsidRDefault="006A3B38" w:rsidP="006A3B38">
      <w:pPr>
        <w:pStyle w:val="ListParagraph"/>
        <w:numPr>
          <w:ilvl w:val="0"/>
          <w:numId w:val="32"/>
        </w:numPr>
        <w:rPr>
          <w:rFonts w:asciiTheme="majorHAnsi" w:hAnsiTheme="majorHAnsi" w:cs="Times New Roman"/>
          <w:sz w:val="24"/>
          <w:szCs w:val="24"/>
        </w:rPr>
      </w:pPr>
      <w:r w:rsidRPr="00BB438F">
        <w:rPr>
          <w:rFonts w:asciiTheme="majorHAnsi" w:hAnsiTheme="majorHAnsi" w:cs="Times New Roman"/>
          <w:sz w:val="24"/>
          <w:szCs w:val="24"/>
        </w:rPr>
        <w:t>180</w:t>
      </w:r>
    </w:p>
    <w:p w:rsidR="006A3B38" w:rsidRPr="00BB438F" w:rsidRDefault="007C05C1"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has each amino acid on one strand H-bonded to two amino </w:t>
      </w:r>
      <w:r w:rsidR="00957F04">
        <w:rPr>
          <w:rFonts w:asciiTheme="majorHAnsi" w:hAnsiTheme="majorHAnsi" w:cs="Times New Roman"/>
          <w:sz w:val="24"/>
          <w:szCs w:val="24"/>
        </w:rPr>
        <w:t xml:space="preserve">acids on the opposite strand?  </w:t>
      </w:r>
    </w:p>
    <w:p w:rsidR="007C05C1" w:rsidRPr="00BB438F" w:rsidRDefault="00B81C8C" w:rsidP="007C05C1">
      <w:pPr>
        <w:pStyle w:val="ListParagraph"/>
        <w:numPr>
          <w:ilvl w:val="0"/>
          <w:numId w:val="33"/>
        </w:numPr>
        <w:rPr>
          <w:rFonts w:asciiTheme="majorHAnsi" w:hAnsiTheme="majorHAnsi" w:cs="Times New Roman"/>
          <w:sz w:val="24"/>
          <w:szCs w:val="24"/>
        </w:rPr>
      </w:pPr>
      <w:r>
        <w:rPr>
          <w:rFonts w:asciiTheme="majorHAnsi" w:hAnsiTheme="majorHAnsi" w:cs="Times New Roman"/>
          <w:sz w:val="24"/>
          <w:szCs w:val="24"/>
        </w:rPr>
        <w:t xml:space="preserve"> Anti parallel beta pleated s</w:t>
      </w:r>
      <w:r w:rsidR="007C05C1" w:rsidRPr="00BB438F">
        <w:rPr>
          <w:rFonts w:asciiTheme="majorHAnsi" w:hAnsiTheme="majorHAnsi" w:cs="Times New Roman"/>
          <w:sz w:val="24"/>
          <w:szCs w:val="24"/>
        </w:rPr>
        <w:t>heet</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B alpha helix</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Parallel Beta pleated sheet</w:t>
      </w:r>
    </w:p>
    <w:p w:rsidR="007C05C1" w:rsidRPr="00BB438F" w:rsidRDefault="007C05C1" w:rsidP="007C05C1">
      <w:pPr>
        <w:pStyle w:val="ListParagraph"/>
        <w:numPr>
          <w:ilvl w:val="0"/>
          <w:numId w:val="33"/>
        </w:numPr>
        <w:rPr>
          <w:rFonts w:asciiTheme="majorHAnsi" w:hAnsiTheme="majorHAnsi" w:cs="Times New Roman"/>
          <w:sz w:val="24"/>
          <w:szCs w:val="24"/>
        </w:rPr>
      </w:pPr>
      <w:r w:rsidRPr="00BB438F">
        <w:rPr>
          <w:rFonts w:asciiTheme="majorHAnsi" w:hAnsiTheme="majorHAnsi" w:cs="Times New Roman"/>
          <w:sz w:val="24"/>
          <w:szCs w:val="24"/>
        </w:rPr>
        <w:t>Z alpha helix</w:t>
      </w:r>
    </w:p>
    <w:p w:rsidR="006A3B38" w:rsidRPr="00BB438F" w:rsidRDefault="00957F04"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is incorrect?  </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 xml:space="preserve"> A polypeptide chain is covalently linked by amide bonds</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Trans peptide bonds are more frequent because cis cause steric hindrance</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Reverse turns give compact globular shapes to many proteins</w:t>
      </w:r>
    </w:p>
    <w:p w:rsidR="007C05C1" w:rsidRPr="00BB438F" w:rsidRDefault="007C05C1" w:rsidP="007C05C1">
      <w:pPr>
        <w:pStyle w:val="ListParagraph"/>
        <w:numPr>
          <w:ilvl w:val="0"/>
          <w:numId w:val="34"/>
        </w:numPr>
        <w:rPr>
          <w:rFonts w:asciiTheme="majorHAnsi" w:hAnsiTheme="majorHAnsi" w:cs="Times New Roman"/>
          <w:sz w:val="24"/>
          <w:szCs w:val="24"/>
        </w:rPr>
      </w:pPr>
      <w:r w:rsidRPr="00BB438F">
        <w:rPr>
          <w:rFonts w:asciiTheme="majorHAnsi" w:hAnsiTheme="majorHAnsi" w:cs="Times New Roman"/>
          <w:sz w:val="24"/>
          <w:szCs w:val="24"/>
        </w:rPr>
        <w:t>The main features of a polypeptide chain are the R-groups and the dihedral angles</w:t>
      </w:r>
    </w:p>
    <w:p w:rsidR="006A3B38"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 xml:space="preserve">Which is incorrect about proteins?  </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 xml:space="preserve"> Primary structure is amino acid sequence</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Secondary structure is alpha helix or beta sheet</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Tertiary structure is one complete folded protein chain and reverse loops</w:t>
      </w:r>
    </w:p>
    <w:p w:rsidR="00BB438F" w:rsidRPr="00BB438F" w:rsidRDefault="00BB438F" w:rsidP="00BB438F">
      <w:pPr>
        <w:pStyle w:val="ListParagraph"/>
        <w:numPr>
          <w:ilvl w:val="0"/>
          <w:numId w:val="35"/>
        </w:numPr>
        <w:rPr>
          <w:rFonts w:asciiTheme="majorHAnsi" w:hAnsiTheme="majorHAnsi" w:cs="Times New Roman"/>
          <w:sz w:val="24"/>
          <w:szCs w:val="24"/>
        </w:rPr>
      </w:pPr>
      <w:r w:rsidRPr="00BB438F">
        <w:rPr>
          <w:rFonts w:asciiTheme="majorHAnsi" w:hAnsiTheme="majorHAnsi" w:cs="Times New Roman"/>
          <w:sz w:val="24"/>
          <w:szCs w:val="24"/>
        </w:rPr>
        <w:t>Quaternary structure is 2 or more chains (dimmers, temtamers)</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How is collagen stabilized via pos</w:t>
      </w:r>
      <w:r w:rsidR="00957F04">
        <w:rPr>
          <w:rFonts w:asciiTheme="majorHAnsi" w:hAnsiTheme="majorHAnsi" w:cs="Times New Roman"/>
          <w:sz w:val="24"/>
          <w:szCs w:val="24"/>
        </w:rPr>
        <w:t xml:space="preserve">t-translational modification?  </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 xml:space="preserve"> Phosphate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Hydroxyl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Choline addition</w:t>
      </w:r>
    </w:p>
    <w:p w:rsidR="00BB438F" w:rsidRPr="00BB438F" w:rsidRDefault="00BB438F" w:rsidP="00BB438F">
      <w:pPr>
        <w:pStyle w:val="ListParagraph"/>
        <w:numPr>
          <w:ilvl w:val="0"/>
          <w:numId w:val="37"/>
        </w:numPr>
        <w:rPr>
          <w:rFonts w:asciiTheme="majorHAnsi" w:hAnsiTheme="majorHAnsi" w:cs="Times New Roman"/>
          <w:sz w:val="24"/>
          <w:szCs w:val="24"/>
        </w:rPr>
      </w:pPr>
      <w:r w:rsidRPr="00BB438F">
        <w:rPr>
          <w:rFonts w:asciiTheme="majorHAnsi" w:hAnsiTheme="majorHAnsi" w:cs="Times New Roman"/>
          <w:sz w:val="24"/>
          <w:szCs w:val="24"/>
        </w:rPr>
        <w:t>Acetyl addition</w:t>
      </w:r>
    </w:p>
    <w:p w:rsidR="007C05C1" w:rsidRDefault="00166C7D" w:rsidP="006A3B38">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Why is affinity chromatography better for protein pur</w:t>
      </w:r>
      <w:r w:rsidR="00957F04">
        <w:rPr>
          <w:rFonts w:asciiTheme="majorHAnsi" w:hAnsiTheme="majorHAnsi" w:cs="Times New Roman"/>
          <w:sz w:val="24"/>
          <w:szCs w:val="24"/>
        </w:rPr>
        <w:t xml:space="preserve">ification than other methods?  </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 xml:space="preserve"> Because it separates molecules by size rather than shape</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Because it purifies and yields protein specific activity</w:t>
      </w:r>
    </w:p>
    <w:p w:rsidR="00166C7D"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Because it separates molecules by charge</w:t>
      </w:r>
    </w:p>
    <w:p w:rsidR="00166C7D" w:rsidRPr="00BB438F" w:rsidRDefault="00166C7D" w:rsidP="00166C7D">
      <w:pPr>
        <w:pStyle w:val="ListParagraph"/>
        <w:numPr>
          <w:ilvl w:val="0"/>
          <w:numId w:val="39"/>
        </w:numPr>
        <w:rPr>
          <w:rFonts w:asciiTheme="majorHAnsi" w:hAnsiTheme="majorHAnsi" w:cs="Times New Roman"/>
          <w:sz w:val="24"/>
          <w:szCs w:val="24"/>
        </w:rPr>
      </w:pPr>
      <w:r>
        <w:rPr>
          <w:rFonts w:asciiTheme="majorHAnsi" w:hAnsiTheme="majorHAnsi" w:cs="Times New Roman"/>
          <w:sz w:val="24"/>
          <w:szCs w:val="24"/>
        </w:rPr>
        <w:t>It increases protein yield dramatically</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What is Edman</w:t>
      </w:r>
      <w:r w:rsidR="00957F04">
        <w:rPr>
          <w:rFonts w:asciiTheme="majorHAnsi" w:hAnsiTheme="majorHAnsi" w:cs="Times New Roman"/>
          <w:sz w:val="24"/>
          <w:szCs w:val="24"/>
        </w:rPr>
        <w:t xml:space="preserve"> Degradation used for?  </w:t>
      </w:r>
    </w:p>
    <w:p w:rsidR="00BB438F" w:rsidRPr="00BB438F" w:rsidRDefault="00BB438F" w:rsidP="00BB438F">
      <w:pPr>
        <w:pStyle w:val="ListParagraph"/>
        <w:numPr>
          <w:ilvl w:val="0"/>
          <w:numId w:val="38"/>
        </w:numPr>
        <w:rPr>
          <w:rFonts w:asciiTheme="majorHAnsi" w:hAnsiTheme="majorHAnsi" w:cs="Times New Roman"/>
          <w:sz w:val="24"/>
          <w:szCs w:val="24"/>
        </w:rPr>
      </w:pPr>
      <w:r w:rsidRPr="00BB438F">
        <w:rPr>
          <w:rFonts w:asciiTheme="majorHAnsi" w:hAnsiTheme="majorHAnsi" w:cs="Times New Roman"/>
          <w:sz w:val="24"/>
          <w:szCs w:val="24"/>
        </w:rPr>
        <w:t xml:space="preserve"> </w:t>
      </w:r>
      <w:r w:rsidR="00166C7D">
        <w:rPr>
          <w:rFonts w:asciiTheme="majorHAnsi" w:hAnsiTheme="majorHAnsi" w:cs="Times New Roman"/>
          <w:sz w:val="24"/>
          <w:szCs w:val="24"/>
        </w:rPr>
        <w:t>To find protein amino acid composition</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the specific activity of a protein</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amino acid sequence</w:t>
      </w:r>
    </w:p>
    <w:p w:rsidR="00BB438F" w:rsidRPr="00BB438F" w:rsidRDefault="00166C7D" w:rsidP="00BB438F">
      <w:pPr>
        <w:pStyle w:val="ListParagraph"/>
        <w:numPr>
          <w:ilvl w:val="0"/>
          <w:numId w:val="38"/>
        </w:numPr>
        <w:rPr>
          <w:rFonts w:asciiTheme="majorHAnsi" w:hAnsiTheme="majorHAnsi" w:cs="Times New Roman"/>
          <w:sz w:val="24"/>
          <w:szCs w:val="24"/>
        </w:rPr>
      </w:pPr>
      <w:r>
        <w:rPr>
          <w:rFonts w:asciiTheme="majorHAnsi" w:hAnsiTheme="majorHAnsi" w:cs="Times New Roman"/>
          <w:sz w:val="24"/>
          <w:szCs w:val="24"/>
        </w:rPr>
        <w:t>To find protein function</w:t>
      </w:r>
    </w:p>
    <w:p w:rsidR="007C05C1" w:rsidRPr="00BB438F" w:rsidRDefault="00BB438F" w:rsidP="006A3B38">
      <w:pPr>
        <w:pStyle w:val="ListParagraph"/>
        <w:numPr>
          <w:ilvl w:val="0"/>
          <w:numId w:val="1"/>
        </w:numPr>
        <w:rPr>
          <w:rFonts w:asciiTheme="majorHAnsi" w:hAnsiTheme="majorHAnsi" w:cs="Times New Roman"/>
          <w:sz w:val="24"/>
          <w:szCs w:val="24"/>
        </w:rPr>
      </w:pPr>
      <w:r w:rsidRPr="00BB438F">
        <w:rPr>
          <w:rFonts w:asciiTheme="majorHAnsi" w:hAnsiTheme="majorHAnsi" w:cs="Times New Roman"/>
          <w:sz w:val="24"/>
          <w:szCs w:val="24"/>
        </w:rPr>
        <w:t>After denaturing a protein with Beta Mercaptoethanol and urea, how is a scrambled, inactiv</w:t>
      </w:r>
      <w:r w:rsidR="00957F04">
        <w:rPr>
          <w:rFonts w:asciiTheme="majorHAnsi" w:hAnsiTheme="majorHAnsi" w:cs="Times New Roman"/>
          <w:sz w:val="24"/>
          <w:szCs w:val="24"/>
        </w:rPr>
        <w:t xml:space="preserve">e renatured protein obtained? </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 xml:space="preserve"> By removing beta mercaptoethanol</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urea in the presence of excess oxygen</w:t>
      </w:r>
    </w:p>
    <w:p w:rsidR="00BB438F" w:rsidRP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both beta mercaptoethanol and urea in the presence of excess oxygen</w:t>
      </w:r>
    </w:p>
    <w:p w:rsidR="00BB438F" w:rsidRDefault="00BB438F" w:rsidP="00BB438F">
      <w:pPr>
        <w:pStyle w:val="ListParagraph"/>
        <w:numPr>
          <w:ilvl w:val="0"/>
          <w:numId w:val="36"/>
        </w:numPr>
        <w:rPr>
          <w:rFonts w:asciiTheme="majorHAnsi" w:hAnsiTheme="majorHAnsi" w:cs="Times New Roman"/>
          <w:sz w:val="24"/>
          <w:szCs w:val="24"/>
        </w:rPr>
      </w:pPr>
      <w:r w:rsidRPr="00BB438F">
        <w:rPr>
          <w:rFonts w:asciiTheme="majorHAnsi" w:hAnsiTheme="majorHAnsi" w:cs="Times New Roman"/>
          <w:sz w:val="24"/>
          <w:szCs w:val="24"/>
        </w:rPr>
        <w:t>By removing urea</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of the following does the mesoderm give rise to?  </w:t>
      </w:r>
      <w:r w:rsidR="009B1D1A">
        <w:rPr>
          <w:rFonts w:asciiTheme="majorHAnsi" w:hAnsiTheme="majorHAnsi" w:cs="Times New Roman"/>
          <w:sz w:val="24"/>
          <w:szCs w:val="24"/>
        </w:rPr>
        <w:t xml:space="preserve"> </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 xml:space="preserve"> Mesothelium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Endothelium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Epithelium</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All of the abve</w:t>
      </w:r>
    </w:p>
    <w:p w:rsidR="00C169BE" w:rsidRDefault="00C169BE" w:rsidP="004C33A5">
      <w:pPr>
        <w:pStyle w:val="ListParagraph"/>
        <w:numPr>
          <w:ilvl w:val="0"/>
          <w:numId w:val="41"/>
        </w:numPr>
        <w:rPr>
          <w:rFonts w:asciiTheme="majorHAnsi" w:hAnsiTheme="majorHAnsi" w:cs="Times New Roman"/>
          <w:sz w:val="24"/>
          <w:szCs w:val="24"/>
        </w:rPr>
      </w:pPr>
      <w:r>
        <w:rPr>
          <w:rFonts w:asciiTheme="majorHAnsi" w:hAnsiTheme="majorHAnsi" w:cs="Times New Roman"/>
          <w:sz w:val="24"/>
          <w:szCs w:val="24"/>
        </w:rPr>
        <w:t>All except C</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All of the following hel</w:t>
      </w:r>
      <w:r w:rsidR="009B1D1A">
        <w:rPr>
          <w:rFonts w:asciiTheme="majorHAnsi" w:hAnsiTheme="majorHAnsi" w:cs="Times New Roman"/>
          <w:sz w:val="24"/>
          <w:szCs w:val="24"/>
        </w:rPr>
        <w:t xml:space="preserve">p to form microvilli except:  </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 xml:space="preserve"> Talin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Fimbrin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Villin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Actin</w:t>
      </w:r>
    </w:p>
    <w:p w:rsidR="00C169BE" w:rsidRDefault="00C169BE" w:rsidP="004C33A5">
      <w:pPr>
        <w:pStyle w:val="ListParagraph"/>
        <w:numPr>
          <w:ilvl w:val="0"/>
          <w:numId w:val="42"/>
        </w:numPr>
        <w:rPr>
          <w:rFonts w:asciiTheme="majorHAnsi" w:hAnsiTheme="majorHAnsi" w:cs="Times New Roman"/>
          <w:sz w:val="24"/>
          <w:szCs w:val="24"/>
        </w:rPr>
      </w:pPr>
      <w:r>
        <w:rPr>
          <w:rFonts w:asciiTheme="majorHAnsi" w:hAnsiTheme="majorHAnsi" w:cs="Times New Roman"/>
          <w:sz w:val="24"/>
          <w:szCs w:val="24"/>
        </w:rPr>
        <w:t>Spectrin</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is associated with a full bladder?</w:t>
      </w:r>
      <w:r w:rsidR="009B1D1A">
        <w:rPr>
          <w:rFonts w:asciiTheme="majorHAnsi" w:hAnsiTheme="majorHAnsi" w:cs="Times New Roman"/>
          <w:sz w:val="24"/>
          <w:szCs w:val="24"/>
        </w:rPr>
        <w:t xml:space="preserve">  </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 xml:space="preserve"> Distended uroepithelium</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Transitional epithelium</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Squamous surface cells</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4 layers of cells</w:t>
      </w:r>
    </w:p>
    <w:p w:rsidR="00C169BE" w:rsidRDefault="00C169BE" w:rsidP="004C33A5">
      <w:pPr>
        <w:pStyle w:val="ListParagraph"/>
        <w:numPr>
          <w:ilvl w:val="0"/>
          <w:numId w:val="43"/>
        </w:numPr>
        <w:rPr>
          <w:rFonts w:asciiTheme="majorHAnsi" w:hAnsiTheme="majorHAnsi" w:cs="Times New Roman"/>
          <w:sz w:val="24"/>
          <w:szCs w:val="24"/>
        </w:rPr>
      </w:pPr>
      <w:r>
        <w:rPr>
          <w:rFonts w:asciiTheme="majorHAnsi" w:hAnsiTheme="majorHAnsi" w:cs="Times New Roman"/>
          <w:sz w:val="24"/>
          <w:szCs w:val="24"/>
        </w:rPr>
        <w:t>All of the above</w:t>
      </w:r>
    </w:p>
    <w:p w:rsidR="00C169BE" w:rsidRDefault="00C169BE" w:rsidP="00C169BE">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are most super</w:t>
      </w:r>
      <w:r w:rsidR="009B1D1A">
        <w:rPr>
          <w:rFonts w:asciiTheme="majorHAnsi" w:hAnsiTheme="majorHAnsi" w:cs="Times New Roman"/>
          <w:sz w:val="24"/>
          <w:szCs w:val="24"/>
        </w:rPr>
        <w:t xml:space="preserve">ficial to the apical surface?  </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 xml:space="preserve"> </w:t>
      </w:r>
      <w:r w:rsidR="00EA35A9">
        <w:rPr>
          <w:rFonts w:asciiTheme="majorHAnsi" w:hAnsiTheme="majorHAnsi" w:cs="Times New Roman"/>
          <w:sz w:val="24"/>
          <w:szCs w:val="24"/>
        </w:rPr>
        <w:t>Adhesion Belt</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Zonula Occludens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D</w:t>
      </w:r>
      <w:r w:rsidR="00EA35A9">
        <w:rPr>
          <w:rFonts w:asciiTheme="majorHAnsi" w:hAnsiTheme="majorHAnsi" w:cs="Times New Roman"/>
          <w:sz w:val="24"/>
          <w:szCs w:val="24"/>
        </w:rPr>
        <w:t>esmosomes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Zonula Adherens</w:t>
      </w:r>
    </w:p>
    <w:p w:rsidR="00C169BE" w:rsidRDefault="00C169BE" w:rsidP="004C33A5">
      <w:pPr>
        <w:pStyle w:val="ListParagraph"/>
        <w:numPr>
          <w:ilvl w:val="0"/>
          <w:numId w:val="44"/>
        </w:numPr>
        <w:rPr>
          <w:rFonts w:asciiTheme="majorHAnsi" w:hAnsiTheme="majorHAnsi" w:cs="Times New Roman"/>
          <w:sz w:val="24"/>
          <w:szCs w:val="24"/>
        </w:rPr>
      </w:pPr>
      <w:r>
        <w:rPr>
          <w:rFonts w:asciiTheme="majorHAnsi" w:hAnsiTheme="majorHAnsi" w:cs="Times New Roman"/>
          <w:sz w:val="24"/>
          <w:szCs w:val="24"/>
        </w:rPr>
        <w:t>Macula Adherens</w:t>
      </w:r>
    </w:p>
    <w:p w:rsidR="00EA35A9" w:rsidRDefault="00EA35A9"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 Which mode of secretion </w:t>
      </w:r>
      <w:proofErr w:type="gramStart"/>
      <w:r>
        <w:rPr>
          <w:rFonts w:asciiTheme="majorHAnsi" w:hAnsiTheme="majorHAnsi" w:cs="Times New Roman"/>
          <w:sz w:val="24"/>
          <w:szCs w:val="24"/>
        </w:rPr>
        <w:t xml:space="preserve">is exhibited by a sebaceous </w:t>
      </w:r>
      <w:r w:rsidR="009B1D1A">
        <w:rPr>
          <w:rFonts w:asciiTheme="majorHAnsi" w:hAnsiTheme="majorHAnsi" w:cs="Times New Roman"/>
          <w:sz w:val="24"/>
          <w:szCs w:val="24"/>
        </w:rPr>
        <w:t>skin gland</w:t>
      </w:r>
      <w:proofErr w:type="gramEnd"/>
      <w:r w:rsidR="009B1D1A">
        <w:rPr>
          <w:rFonts w:asciiTheme="majorHAnsi" w:hAnsiTheme="majorHAnsi" w:cs="Times New Roman"/>
          <w:sz w:val="24"/>
          <w:szCs w:val="24"/>
        </w:rPr>
        <w:t xml:space="preserve">?  </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 xml:space="preserve"> Merocrine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Apocrine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Cytocrine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Holocrine</w:t>
      </w:r>
    </w:p>
    <w:p w:rsidR="00EA35A9" w:rsidRDefault="00EA35A9" w:rsidP="004C33A5">
      <w:pPr>
        <w:pStyle w:val="ListParagraph"/>
        <w:numPr>
          <w:ilvl w:val="0"/>
          <w:numId w:val="45"/>
        </w:numPr>
        <w:rPr>
          <w:rFonts w:asciiTheme="majorHAnsi" w:hAnsiTheme="majorHAnsi" w:cs="Times New Roman"/>
          <w:sz w:val="24"/>
          <w:szCs w:val="24"/>
        </w:rPr>
      </w:pPr>
      <w:r>
        <w:rPr>
          <w:rFonts w:asciiTheme="majorHAnsi" w:hAnsiTheme="majorHAnsi" w:cs="Times New Roman"/>
          <w:sz w:val="24"/>
          <w:szCs w:val="24"/>
        </w:rPr>
        <w:t>Eccrine</w:t>
      </w:r>
    </w:p>
    <w:p w:rsidR="00EA35A9" w:rsidRDefault="00EA35A9"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 </w:t>
      </w:r>
      <w:r w:rsidR="00161984">
        <w:rPr>
          <w:rFonts w:asciiTheme="majorHAnsi" w:hAnsiTheme="majorHAnsi" w:cs="Times New Roman"/>
          <w:sz w:val="24"/>
          <w:szCs w:val="24"/>
        </w:rPr>
        <w:t>Kartagener’</w:t>
      </w:r>
      <w:r w:rsidR="009B1D1A">
        <w:rPr>
          <w:rFonts w:asciiTheme="majorHAnsi" w:hAnsiTheme="majorHAnsi" w:cs="Times New Roman"/>
          <w:sz w:val="24"/>
          <w:szCs w:val="24"/>
        </w:rPr>
        <w:t xml:space="preserve">s Syndrom is caused by:  </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 xml:space="preserve"> Immotile microvilli</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Antibodies to cadherin desmoglein</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Lack of dyenin cross arms</w:t>
      </w:r>
    </w:p>
    <w:p w:rsidR="00161984" w:rsidRDefault="00161984" w:rsidP="004C33A5">
      <w:pPr>
        <w:pStyle w:val="ListParagraph"/>
        <w:numPr>
          <w:ilvl w:val="0"/>
          <w:numId w:val="46"/>
        </w:numPr>
        <w:rPr>
          <w:rFonts w:asciiTheme="majorHAnsi" w:hAnsiTheme="majorHAnsi" w:cs="Times New Roman"/>
          <w:sz w:val="24"/>
          <w:szCs w:val="24"/>
        </w:rPr>
      </w:pPr>
      <w:r>
        <w:rPr>
          <w:rFonts w:asciiTheme="majorHAnsi" w:hAnsiTheme="majorHAnsi" w:cs="Times New Roman"/>
          <w:sz w:val="24"/>
          <w:szCs w:val="24"/>
        </w:rPr>
        <w:t>Lack of Nexin protein</w:t>
      </w:r>
    </w:p>
    <w:p w:rsidR="00EA35A9" w:rsidRDefault="00161984"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Which fixed cell has a vesi</w:t>
      </w:r>
      <w:r w:rsidR="009B1D1A">
        <w:rPr>
          <w:rFonts w:asciiTheme="majorHAnsi" w:hAnsiTheme="majorHAnsi" w:cs="Times New Roman"/>
          <w:sz w:val="24"/>
          <w:szCs w:val="24"/>
        </w:rPr>
        <w:t xml:space="preserve">cular nucleus with nucleolus?  </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 xml:space="preserve"> Fibrocyte</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Plasma cell</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White adipocyte</w:t>
      </w:r>
    </w:p>
    <w:p w:rsid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Macrophage</w:t>
      </w:r>
    </w:p>
    <w:p w:rsidR="00161984" w:rsidRPr="00161984" w:rsidRDefault="00161984" w:rsidP="004C33A5">
      <w:pPr>
        <w:pStyle w:val="ListParagraph"/>
        <w:numPr>
          <w:ilvl w:val="0"/>
          <w:numId w:val="47"/>
        </w:numPr>
        <w:rPr>
          <w:rFonts w:asciiTheme="majorHAnsi" w:hAnsiTheme="majorHAnsi" w:cs="Times New Roman"/>
          <w:sz w:val="24"/>
          <w:szCs w:val="24"/>
        </w:rPr>
      </w:pPr>
      <w:r>
        <w:rPr>
          <w:rFonts w:asciiTheme="majorHAnsi" w:hAnsiTheme="majorHAnsi" w:cs="Times New Roman"/>
          <w:sz w:val="24"/>
          <w:szCs w:val="24"/>
        </w:rPr>
        <w:t>Brown adipocyte</w:t>
      </w:r>
    </w:p>
    <w:p w:rsidR="00EA35A9" w:rsidRDefault="00161984"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type </w:t>
      </w:r>
      <w:r w:rsidR="009B1D1A">
        <w:rPr>
          <w:rFonts w:asciiTheme="majorHAnsi" w:hAnsiTheme="majorHAnsi" w:cs="Times New Roman"/>
          <w:sz w:val="24"/>
          <w:szCs w:val="24"/>
        </w:rPr>
        <w:t xml:space="preserve">of collagen resists pressure?  </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 xml:space="preserve"> 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III</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IV</w:t>
      </w:r>
    </w:p>
    <w:p w:rsidR="00161984" w:rsidRDefault="00161984" w:rsidP="004C33A5">
      <w:pPr>
        <w:pStyle w:val="ListParagraph"/>
        <w:numPr>
          <w:ilvl w:val="0"/>
          <w:numId w:val="48"/>
        </w:numPr>
        <w:rPr>
          <w:rFonts w:asciiTheme="majorHAnsi" w:hAnsiTheme="majorHAnsi" w:cs="Times New Roman"/>
          <w:sz w:val="24"/>
          <w:szCs w:val="24"/>
        </w:rPr>
      </w:pPr>
      <w:r>
        <w:rPr>
          <w:rFonts w:asciiTheme="majorHAnsi" w:hAnsiTheme="majorHAnsi" w:cs="Times New Roman"/>
          <w:sz w:val="24"/>
          <w:szCs w:val="24"/>
        </w:rPr>
        <w:t>V</w:t>
      </w:r>
    </w:p>
    <w:p w:rsidR="00EA35A9"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How does lack of Vitamin C cause Scurvy?  </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 xml:space="preserve"> Lysine doesn’t get hydroxylated since vitamin C is a necessary cofactor therefore procollagen isn’t formed properly</w:t>
      </w:r>
    </w:p>
    <w:p w:rsidR="009B1D1A" w:rsidRP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Procollagen peptidase can’t cleave procollagen properly because vitamin C is a necessary cofactor for the reaction</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Proline doesn’t get hydroxylated since vitamin C is a necessary cofactor therefore procollagen isn’t formed properly</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All of the above</w:t>
      </w:r>
    </w:p>
    <w:p w:rsidR="009B1D1A" w:rsidRDefault="009B1D1A" w:rsidP="004C33A5">
      <w:pPr>
        <w:pStyle w:val="ListParagraph"/>
        <w:numPr>
          <w:ilvl w:val="0"/>
          <w:numId w:val="49"/>
        </w:numPr>
        <w:rPr>
          <w:rFonts w:asciiTheme="majorHAnsi" w:hAnsiTheme="majorHAnsi" w:cs="Times New Roman"/>
          <w:sz w:val="24"/>
          <w:szCs w:val="24"/>
        </w:rPr>
      </w:pPr>
      <w:r>
        <w:rPr>
          <w:rFonts w:asciiTheme="majorHAnsi" w:hAnsiTheme="majorHAnsi" w:cs="Times New Roman"/>
          <w:sz w:val="24"/>
          <w:szCs w:val="24"/>
        </w:rPr>
        <w:t>A and C</w:t>
      </w:r>
    </w:p>
    <w:p w:rsidR="00161984"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glycoproteins are located in the basement membrane?  </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Laminin and Osteonectin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Fibronectin and Nexin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Entactin and Tenascin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Entactin and Talin</w:t>
      </w:r>
    </w:p>
    <w:p w:rsidR="009B1D1A" w:rsidRDefault="009B1D1A" w:rsidP="004C33A5">
      <w:pPr>
        <w:pStyle w:val="ListParagraph"/>
        <w:numPr>
          <w:ilvl w:val="0"/>
          <w:numId w:val="50"/>
        </w:numPr>
        <w:rPr>
          <w:rFonts w:asciiTheme="majorHAnsi" w:hAnsiTheme="majorHAnsi" w:cs="Times New Roman"/>
          <w:sz w:val="24"/>
          <w:szCs w:val="24"/>
        </w:rPr>
      </w:pPr>
      <w:r>
        <w:rPr>
          <w:rFonts w:asciiTheme="majorHAnsi" w:hAnsiTheme="majorHAnsi" w:cs="Times New Roman"/>
          <w:sz w:val="24"/>
          <w:szCs w:val="24"/>
        </w:rPr>
        <w:t>Tenascin and Chondronectin</w:t>
      </w:r>
    </w:p>
    <w:p w:rsidR="00161984" w:rsidRDefault="009B1D1A" w:rsidP="00EA35A9">
      <w:pPr>
        <w:pStyle w:val="ListParagraph"/>
        <w:numPr>
          <w:ilvl w:val="0"/>
          <w:numId w:val="1"/>
        </w:numPr>
        <w:rPr>
          <w:rFonts w:asciiTheme="majorHAnsi" w:hAnsiTheme="majorHAnsi" w:cs="Times New Roman"/>
          <w:sz w:val="24"/>
          <w:szCs w:val="24"/>
        </w:rPr>
      </w:pPr>
      <w:r>
        <w:rPr>
          <w:rFonts w:asciiTheme="majorHAnsi" w:hAnsiTheme="majorHAnsi" w:cs="Times New Roman"/>
          <w:sz w:val="24"/>
          <w:szCs w:val="24"/>
        </w:rPr>
        <w:t xml:space="preserve">Which would be a cause of myxedema?  </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 xml:space="preserve"> Hypothyroidism</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Hypertension</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Liver disease</w:t>
      </w:r>
    </w:p>
    <w:p w:rsid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Starvation</w:t>
      </w:r>
    </w:p>
    <w:p w:rsidR="00957F04" w:rsidRPr="009B1D1A" w:rsidRDefault="009B1D1A" w:rsidP="004C33A5">
      <w:pPr>
        <w:pStyle w:val="ListParagraph"/>
        <w:numPr>
          <w:ilvl w:val="0"/>
          <w:numId w:val="51"/>
        </w:numPr>
        <w:rPr>
          <w:rFonts w:asciiTheme="majorHAnsi" w:hAnsiTheme="majorHAnsi" w:cs="Times New Roman"/>
          <w:sz w:val="24"/>
          <w:szCs w:val="24"/>
        </w:rPr>
      </w:pPr>
      <w:r>
        <w:rPr>
          <w:rFonts w:asciiTheme="majorHAnsi" w:hAnsiTheme="majorHAnsi" w:cs="Times New Roman"/>
          <w:sz w:val="24"/>
          <w:szCs w:val="24"/>
        </w:rPr>
        <w:t>Anaphylactic shock</w:t>
      </w:r>
    </w:p>
    <w:p w:rsidR="00957F04" w:rsidRPr="00957F04" w:rsidRDefault="00957F04"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57F04" w:rsidRDefault="00957F04" w:rsidP="00957F04">
      <w:pPr>
        <w:rPr>
          <w:rFonts w:asciiTheme="majorHAnsi" w:hAnsiTheme="majorHAnsi" w:cs="Times New Roman"/>
          <w:sz w:val="24"/>
          <w:szCs w:val="24"/>
        </w:rPr>
      </w:pPr>
    </w:p>
    <w:p w:rsidR="00FE4351" w:rsidRPr="00957F04" w:rsidRDefault="00FE4351"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B1D1A" w:rsidRDefault="009B1D1A" w:rsidP="00957F04">
      <w:pPr>
        <w:rPr>
          <w:rFonts w:asciiTheme="majorHAnsi" w:hAnsiTheme="majorHAnsi" w:cs="Times New Roman"/>
          <w:sz w:val="24"/>
          <w:szCs w:val="24"/>
        </w:rPr>
      </w:pPr>
    </w:p>
    <w:p w:rsidR="00957F04" w:rsidRPr="00957F04" w:rsidRDefault="00957F04" w:rsidP="00957F04">
      <w:pPr>
        <w:rPr>
          <w:rFonts w:asciiTheme="majorHAnsi" w:hAnsiTheme="majorHAnsi" w:cs="Times New Roman"/>
          <w:sz w:val="24"/>
          <w:szCs w:val="24"/>
        </w:rPr>
      </w:pPr>
      <w:r w:rsidRPr="00957F04">
        <w:rPr>
          <w:rFonts w:asciiTheme="majorHAnsi" w:hAnsiTheme="majorHAnsi" w:cs="Times New Roman"/>
          <w:sz w:val="24"/>
          <w:szCs w:val="24"/>
        </w:rPr>
        <w:t>Answers:</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AC4F20">
        <w:rPr>
          <w:rFonts w:asciiTheme="majorHAnsi" w:hAnsiTheme="majorHAnsi"/>
        </w:rPr>
        <w:t xml:space="preserve"> (point- Cell divided into 2 regions- nucleus &amp; cytoplasm: Page 22 of Notes, Unit 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C4F20">
        <w:rPr>
          <w:rFonts w:asciiTheme="majorHAnsi" w:hAnsiTheme="majorHAnsi"/>
        </w:rPr>
        <w:t xml:space="preserve"> (page 17)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AC4F20">
        <w:rPr>
          <w:rFonts w:asciiTheme="majorHAnsi" w:hAnsiTheme="majorHAnsi"/>
        </w:rPr>
        <w:t xml:space="preserve">  (page 13)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C4F20">
        <w:rPr>
          <w:rFonts w:asciiTheme="majorHAnsi" w:hAnsiTheme="majorHAnsi"/>
        </w:rPr>
        <w:t xml:space="preserve">  </w:t>
      </w:r>
      <w:r w:rsidR="00C72E1E">
        <w:rPr>
          <w:rFonts w:asciiTheme="majorHAnsi" w:hAnsiTheme="majorHAnsi"/>
        </w:rPr>
        <w:t xml:space="preserve">(page 105)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C72E1E">
        <w:rPr>
          <w:rFonts w:asciiTheme="majorHAnsi" w:hAnsiTheme="majorHAnsi"/>
        </w:rPr>
        <w:t xml:space="preserve">   </w:t>
      </w:r>
      <w:proofErr w:type="gramStart"/>
      <w:r w:rsidR="00C72E1E">
        <w:rPr>
          <w:rFonts w:asciiTheme="majorHAnsi" w:hAnsiTheme="majorHAnsi"/>
        </w:rPr>
        <w:t>( page</w:t>
      </w:r>
      <w:proofErr w:type="gramEnd"/>
      <w:r w:rsidR="00C72E1E">
        <w:rPr>
          <w:rFonts w:asciiTheme="majorHAnsi" w:hAnsiTheme="majorHAnsi"/>
        </w:rPr>
        <w:t xml:space="preserve"> 94)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C72E1E">
        <w:rPr>
          <w:rFonts w:asciiTheme="majorHAnsi" w:hAnsiTheme="majorHAnsi"/>
        </w:rPr>
        <w:t xml:space="preserve">   (page 113)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C72E1E">
        <w:rPr>
          <w:rFonts w:asciiTheme="majorHAnsi" w:hAnsiTheme="majorHAnsi"/>
        </w:rPr>
        <w:t xml:space="preserve">    </w:t>
      </w:r>
      <w:r w:rsidR="00F11638">
        <w:rPr>
          <w:rFonts w:asciiTheme="majorHAnsi" w:hAnsiTheme="majorHAnsi"/>
        </w:rPr>
        <w:t xml:space="preserve">(page 383-384)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98611E">
        <w:rPr>
          <w:rFonts w:asciiTheme="majorHAnsi" w:hAnsiTheme="majorHAnsi"/>
        </w:rPr>
        <w:t xml:space="preserve">     (page 87)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830D87">
        <w:rPr>
          <w:rFonts w:asciiTheme="majorHAnsi" w:hAnsiTheme="majorHAnsi"/>
        </w:rPr>
        <w:t xml:space="preserve">      (page 150)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EF6679">
        <w:rPr>
          <w:rFonts w:asciiTheme="majorHAnsi" w:hAnsiTheme="majorHAnsi"/>
        </w:rPr>
        <w:t xml:space="preserve">  (page 134)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DD4DE8">
        <w:rPr>
          <w:rFonts w:asciiTheme="majorHAnsi" w:hAnsiTheme="majorHAnsi"/>
        </w:rPr>
        <w:t xml:space="preserve">  (page 143)</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D4DE8">
        <w:rPr>
          <w:rFonts w:asciiTheme="majorHAnsi" w:hAnsiTheme="majorHAnsi"/>
        </w:rPr>
        <w:t xml:space="preserve">  (</w:t>
      </w:r>
      <w:r w:rsidR="009466C4">
        <w:rPr>
          <w:rFonts w:asciiTheme="majorHAnsi" w:hAnsiTheme="majorHAnsi"/>
        </w:rPr>
        <w:t xml:space="preserve">page 138) </w:t>
      </w:r>
      <w:r w:rsidR="00DD4DE8">
        <w:rPr>
          <w:rFonts w:asciiTheme="majorHAnsi" w:hAnsiTheme="majorHAnsi"/>
        </w:rPr>
        <w:t xml:space="preserve"> </w:t>
      </w:r>
      <w:r w:rsidR="00DD4DE8">
        <w:rPr>
          <w:rFonts w:asciiTheme="majorHAnsi" w:hAnsiTheme="majorHAnsi"/>
        </w:rPr>
        <w:tab/>
      </w:r>
      <w:r w:rsidR="00DD4DE8">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072062">
        <w:rPr>
          <w:rFonts w:asciiTheme="majorHAnsi" w:hAnsiTheme="majorHAnsi"/>
        </w:rPr>
        <w:t xml:space="preserve">  </w:t>
      </w:r>
      <w:proofErr w:type="gramStart"/>
      <w:r w:rsidR="00072062">
        <w:rPr>
          <w:rFonts w:asciiTheme="majorHAnsi" w:hAnsiTheme="majorHAnsi"/>
        </w:rPr>
        <w:t xml:space="preserve">( </w:t>
      </w:r>
      <w:r w:rsidR="00D2550D">
        <w:rPr>
          <w:rFonts w:asciiTheme="majorHAnsi" w:hAnsiTheme="majorHAnsi"/>
        </w:rPr>
        <w:t>page</w:t>
      </w:r>
      <w:proofErr w:type="gramEnd"/>
      <w:r w:rsidR="00D2550D">
        <w:rPr>
          <w:rFonts w:asciiTheme="majorHAnsi" w:hAnsiTheme="majorHAnsi"/>
        </w:rPr>
        <w:t xml:space="preserve"> 127)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D2550D">
        <w:rPr>
          <w:rFonts w:asciiTheme="majorHAnsi" w:hAnsiTheme="majorHAnsi"/>
        </w:rPr>
        <w:t xml:space="preserve">  </w:t>
      </w:r>
      <w:proofErr w:type="gramStart"/>
      <w:r w:rsidR="00D2550D">
        <w:rPr>
          <w:rFonts w:asciiTheme="majorHAnsi" w:hAnsiTheme="majorHAnsi"/>
        </w:rPr>
        <w:t>( page</w:t>
      </w:r>
      <w:proofErr w:type="gramEnd"/>
      <w:r w:rsidR="00D2550D">
        <w:rPr>
          <w:rFonts w:asciiTheme="majorHAnsi" w:hAnsiTheme="majorHAnsi"/>
        </w:rPr>
        <w:t xml:space="preserve"> 131) </w:t>
      </w:r>
      <w:r w:rsidR="00D2550D">
        <w:rPr>
          <w:rFonts w:asciiTheme="majorHAnsi" w:hAnsiTheme="majorHAnsi"/>
        </w:rPr>
        <w:tab/>
      </w:r>
      <w:r w:rsidR="00D2550D">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2550D">
        <w:rPr>
          <w:rFonts w:asciiTheme="majorHAnsi" w:hAnsiTheme="majorHAnsi"/>
        </w:rPr>
        <w:t xml:space="preserve">  (page 175)  </w:t>
      </w:r>
      <w:r w:rsidR="00D2550D">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D2550D">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D2550D">
        <w:rPr>
          <w:rFonts w:asciiTheme="majorHAnsi" w:hAnsiTheme="majorHAnsi"/>
        </w:rPr>
        <w:t xml:space="preserve"> (page 173)</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D2550D">
        <w:rPr>
          <w:rFonts w:asciiTheme="majorHAnsi" w:hAnsiTheme="majorHAnsi"/>
        </w:rPr>
        <w:t xml:space="preserve">  (page 134)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D2550D">
        <w:rPr>
          <w:rFonts w:asciiTheme="majorHAnsi" w:hAnsiTheme="majorHAnsi"/>
        </w:rPr>
        <w:t xml:space="preserve">  (page 179)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D2550D">
        <w:rPr>
          <w:rFonts w:asciiTheme="majorHAnsi" w:hAnsiTheme="majorHAnsi"/>
        </w:rPr>
        <w:t xml:space="preserve">  (</w:t>
      </w:r>
      <w:r w:rsidR="000C7000">
        <w:rPr>
          <w:rFonts w:asciiTheme="majorHAnsi" w:hAnsiTheme="majorHAnsi"/>
        </w:rPr>
        <w:t xml:space="preserve">page 230) </w:t>
      </w:r>
      <w:r w:rsidR="00D2550D">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7C60EB">
        <w:rPr>
          <w:rFonts w:asciiTheme="majorHAnsi" w:hAnsiTheme="majorHAnsi"/>
        </w:rPr>
        <w:t xml:space="preserve">   (page 232)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7C60EB">
        <w:rPr>
          <w:rFonts w:asciiTheme="majorHAnsi" w:hAnsiTheme="majorHAnsi"/>
        </w:rPr>
        <w:t xml:space="preserve">   (page 246)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221242">
        <w:rPr>
          <w:rFonts w:asciiTheme="majorHAnsi" w:hAnsiTheme="majorHAnsi"/>
        </w:rPr>
        <w:t xml:space="preserve">   (page 241)  </w:t>
      </w:r>
      <w:r w:rsidR="00221242">
        <w:rPr>
          <w:rFonts w:asciiTheme="majorHAnsi" w:hAnsiTheme="majorHAnsi"/>
        </w:rPr>
        <w:tab/>
      </w:r>
      <w:r w:rsidR="00221242">
        <w:rPr>
          <w:rFonts w:asciiTheme="majorHAnsi" w:hAnsiTheme="majorHAnsi"/>
        </w:rPr>
        <w:tab/>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7C01B5">
        <w:rPr>
          <w:rFonts w:asciiTheme="majorHAnsi" w:hAnsiTheme="majorHAnsi"/>
        </w:rPr>
        <w:t xml:space="preserve">   (page 31-32)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7C01B5">
        <w:rPr>
          <w:rFonts w:asciiTheme="majorHAnsi" w:hAnsiTheme="majorHAnsi"/>
        </w:rPr>
        <w:t xml:space="preserve">   (page 38)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7C01B5">
        <w:rPr>
          <w:rFonts w:asciiTheme="majorHAnsi" w:hAnsiTheme="majorHAnsi"/>
        </w:rPr>
        <w:t xml:space="preserve">   (page 49)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7C01B5">
        <w:rPr>
          <w:rFonts w:asciiTheme="majorHAnsi" w:hAnsiTheme="majorHAnsi"/>
        </w:rPr>
        <w:t xml:space="preserve">   (</w:t>
      </w:r>
      <w:r w:rsidR="00640E91">
        <w:rPr>
          <w:rFonts w:asciiTheme="majorHAnsi" w:hAnsiTheme="majorHAnsi"/>
        </w:rPr>
        <w:t xml:space="preserve">page 41)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640E91">
        <w:rPr>
          <w:rFonts w:asciiTheme="majorHAnsi" w:hAnsiTheme="majorHAnsi"/>
        </w:rPr>
        <w:t xml:space="preserve">   (page 51)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640E91">
        <w:rPr>
          <w:rFonts w:asciiTheme="majorHAnsi" w:hAnsiTheme="majorHAnsi"/>
        </w:rPr>
        <w:t xml:space="preserve">   (page 54)</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640E91">
        <w:rPr>
          <w:rFonts w:asciiTheme="majorHAnsi" w:hAnsiTheme="majorHAnsi"/>
        </w:rPr>
        <w:t xml:space="preserve">   (</w:t>
      </w:r>
      <w:r w:rsidR="00AC0EC5">
        <w:rPr>
          <w:rFonts w:asciiTheme="majorHAnsi" w:hAnsiTheme="majorHAnsi"/>
        </w:rPr>
        <w:t xml:space="preserve">page 60)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B81C8C">
        <w:rPr>
          <w:rFonts w:asciiTheme="majorHAnsi" w:hAnsiTheme="majorHAnsi"/>
        </w:rPr>
        <w:t xml:space="preserve">   (</w:t>
      </w:r>
      <w:r w:rsidR="00A77139">
        <w:rPr>
          <w:rFonts w:asciiTheme="majorHAnsi" w:hAnsiTheme="majorHAnsi"/>
        </w:rPr>
        <w:t xml:space="preserve">page 64; </w:t>
      </w:r>
      <w:r w:rsidR="00B81C8C">
        <w:rPr>
          <w:rFonts w:asciiTheme="majorHAnsi" w:hAnsiTheme="majorHAnsi"/>
        </w:rPr>
        <w:t xml:space="preserve">average weight of AA ~110)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B81C8C">
        <w:rPr>
          <w:rFonts w:asciiTheme="majorHAnsi" w:hAnsiTheme="majorHAnsi"/>
        </w:rPr>
        <w:t xml:space="preserve">   (</w:t>
      </w:r>
      <w:r w:rsidR="001C6E54">
        <w:rPr>
          <w:rFonts w:asciiTheme="majorHAnsi" w:hAnsiTheme="majorHAnsi"/>
        </w:rPr>
        <w:t xml:space="preserve">page 67) </w:t>
      </w:r>
      <w:r w:rsidR="00B81C8C">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77139">
        <w:rPr>
          <w:rFonts w:asciiTheme="majorHAnsi" w:hAnsiTheme="majorHAnsi"/>
        </w:rPr>
        <w:t xml:space="preserve">   (page 56 </w:t>
      </w:r>
      <w:r w:rsidR="00426117">
        <w:rPr>
          <w:rFonts w:asciiTheme="majorHAnsi" w:hAnsiTheme="majorHAnsi"/>
        </w:rPr>
        <w:t>- 81</w:t>
      </w:r>
      <w:r w:rsidR="00A77139">
        <w:rPr>
          <w:rFonts w:asciiTheme="majorHAnsi" w:hAnsiTheme="majorHAnsi"/>
        </w:rPr>
        <w:t xml:space="preserve">)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426117">
        <w:rPr>
          <w:rFonts w:asciiTheme="majorHAnsi" w:hAnsiTheme="majorHAnsi"/>
        </w:rPr>
        <w:t xml:space="preserve">   (page 56- 81)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B</w:t>
      </w:r>
      <w:r w:rsidR="00426117">
        <w:rPr>
          <w:rFonts w:asciiTheme="majorHAnsi" w:hAnsiTheme="majorHAnsi"/>
        </w:rPr>
        <w:t xml:space="preserve">   (</w:t>
      </w:r>
      <w:r w:rsidR="00AB257E">
        <w:rPr>
          <w:rFonts w:asciiTheme="majorHAnsi" w:hAnsiTheme="majorHAnsi"/>
        </w:rPr>
        <w:t xml:space="preserve">page 211)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D</w:t>
      </w:r>
      <w:r w:rsidR="00AB257E">
        <w:rPr>
          <w:rFonts w:asciiTheme="majorHAnsi" w:hAnsiTheme="majorHAnsi"/>
        </w:rPr>
        <w:t xml:space="preserve">   (page 217) </w:t>
      </w:r>
    </w:p>
    <w:p w:rsidR="00957F04" w:rsidRPr="00957F04" w:rsidRDefault="00957F04" w:rsidP="004C33A5">
      <w:pPr>
        <w:pStyle w:val="ListParagraph"/>
        <w:numPr>
          <w:ilvl w:val="0"/>
          <w:numId w:val="40"/>
        </w:numPr>
        <w:rPr>
          <w:rFonts w:asciiTheme="majorHAnsi" w:hAnsiTheme="majorHAnsi"/>
        </w:rPr>
      </w:pPr>
      <w:r w:rsidRPr="00957F04">
        <w:rPr>
          <w:rFonts w:asciiTheme="majorHAnsi" w:hAnsiTheme="majorHAnsi"/>
        </w:rPr>
        <w:t>C</w:t>
      </w:r>
      <w:r w:rsidR="00FF0014">
        <w:rPr>
          <w:rFonts w:asciiTheme="majorHAnsi" w:hAnsiTheme="majorHAnsi"/>
        </w:rPr>
        <w:t xml:space="preserve">   (page 22</w:t>
      </w:r>
      <w:r w:rsidR="006D0B20">
        <w:rPr>
          <w:rFonts w:asciiTheme="majorHAnsi" w:hAnsiTheme="majorHAnsi"/>
        </w:rPr>
        <w:t>2</w:t>
      </w:r>
      <w:r w:rsidR="00FF0014">
        <w:rPr>
          <w:rFonts w:asciiTheme="majorHAnsi" w:hAnsiTheme="majorHAnsi"/>
        </w:rPr>
        <w:t>)</w:t>
      </w:r>
    </w:p>
    <w:p w:rsidR="00957F04" w:rsidRDefault="00957F04" w:rsidP="004C33A5">
      <w:pPr>
        <w:pStyle w:val="ListParagraph"/>
        <w:numPr>
          <w:ilvl w:val="0"/>
          <w:numId w:val="40"/>
        </w:numPr>
        <w:rPr>
          <w:rFonts w:asciiTheme="majorHAnsi" w:hAnsiTheme="majorHAnsi"/>
        </w:rPr>
      </w:pPr>
      <w:r w:rsidRPr="00957F04">
        <w:rPr>
          <w:rFonts w:asciiTheme="majorHAnsi" w:hAnsiTheme="majorHAnsi"/>
        </w:rPr>
        <w:t>A</w:t>
      </w:r>
      <w:r w:rsidR="006D0B20">
        <w:rPr>
          <w:rFonts w:asciiTheme="majorHAnsi" w:hAnsiTheme="majorHAnsi"/>
        </w:rPr>
        <w:t xml:space="preserve">  (page 206) </w:t>
      </w:r>
    </w:p>
    <w:p w:rsidR="009B1D1A" w:rsidRDefault="009B1D1A" w:rsidP="004C33A5">
      <w:pPr>
        <w:pStyle w:val="ListParagraph"/>
        <w:numPr>
          <w:ilvl w:val="0"/>
          <w:numId w:val="40"/>
        </w:numPr>
        <w:rPr>
          <w:rFonts w:asciiTheme="majorHAnsi" w:hAnsiTheme="majorHAnsi"/>
        </w:rPr>
      </w:pPr>
      <w:r>
        <w:rPr>
          <w:rFonts w:asciiTheme="majorHAnsi" w:hAnsiTheme="majorHAnsi"/>
        </w:rPr>
        <w:t>E</w:t>
      </w:r>
      <w:r w:rsidR="00E27C86">
        <w:rPr>
          <w:rFonts w:asciiTheme="majorHAnsi" w:hAnsiTheme="majorHAnsi"/>
        </w:rPr>
        <w:t xml:space="preserve">  (page </w:t>
      </w:r>
      <w:r w:rsidR="000035AC">
        <w:rPr>
          <w:rFonts w:asciiTheme="majorHAnsi" w:hAnsiTheme="majorHAnsi"/>
        </w:rPr>
        <w:t xml:space="preserve">187) </w:t>
      </w:r>
    </w:p>
    <w:p w:rsidR="009B1D1A" w:rsidRDefault="009B1D1A" w:rsidP="004C33A5">
      <w:pPr>
        <w:pStyle w:val="ListParagraph"/>
        <w:numPr>
          <w:ilvl w:val="0"/>
          <w:numId w:val="40"/>
        </w:numPr>
        <w:rPr>
          <w:rFonts w:asciiTheme="majorHAnsi" w:hAnsiTheme="majorHAnsi"/>
        </w:rPr>
      </w:pPr>
      <w:r>
        <w:rPr>
          <w:rFonts w:asciiTheme="majorHAnsi" w:hAnsiTheme="majorHAnsi"/>
        </w:rPr>
        <w:t>A</w:t>
      </w:r>
      <w:r w:rsidR="00573F82">
        <w:rPr>
          <w:rFonts w:asciiTheme="majorHAnsi" w:hAnsiTheme="majorHAnsi"/>
        </w:rPr>
        <w:t xml:space="preserve">  (</w:t>
      </w:r>
      <w:r w:rsidR="002B331A">
        <w:rPr>
          <w:rFonts w:asciiTheme="majorHAnsi" w:hAnsiTheme="majorHAnsi"/>
        </w:rPr>
        <w:t xml:space="preserve">page 191) </w:t>
      </w:r>
    </w:p>
    <w:p w:rsidR="009B1D1A" w:rsidRDefault="009B1D1A" w:rsidP="004C33A5">
      <w:pPr>
        <w:pStyle w:val="ListParagraph"/>
        <w:numPr>
          <w:ilvl w:val="0"/>
          <w:numId w:val="40"/>
        </w:numPr>
        <w:rPr>
          <w:rFonts w:asciiTheme="majorHAnsi" w:hAnsiTheme="majorHAnsi"/>
        </w:rPr>
      </w:pPr>
      <w:r>
        <w:rPr>
          <w:rFonts w:asciiTheme="majorHAnsi" w:hAnsiTheme="majorHAnsi"/>
        </w:rPr>
        <w:t>E</w:t>
      </w:r>
      <w:r w:rsidR="002B331A">
        <w:rPr>
          <w:rFonts w:asciiTheme="majorHAnsi" w:hAnsiTheme="majorHAnsi"/>
        </w:rPr>
        <w:t xml:space="preserve">  (page 189)</w:t>
      </w:r>
      <w:r w:rsidR="002B331A">
        <w:rPr>
          <w:rFonts w:asciiTheme="majorHAnsi" w:hAnsiTheme="majorHAnsi"/>
        </w:rPr>
        <w:tab/>
      </w:r>
      <w:r w:rsidR="002B331A">
        <w:rPr>
          <w:rFonts w:asciiTheme="majorHAnsi" w:hAnsiTheme="majorHAnsi"/>
        </w:rPr>
        <w:tab/>
      </w:r>
    </w:p>
    <w:p w:rsidR="009B1D1A" w:rsidRDefault="009B1D1A" w:rsidP="004C33A5">
      <w:pPr>
        <w:pStyle w:val="ListParagraph"/>
        <w:numPr>
          <w:ilvl w:val="0"/>
          <w:numId w:val="40"/>
        </w:numPr>
        <w:rPr>
          <w:rFonts w:asciiTheme="majorHAnsi" w:hAnsiTheme="majorHAnsi"/>
        </w:rPr>
      </w:pPr>
      <w:r>
        <w:rPr>
          <w:rFonts w:asciiTheme="majorHAnsi" w:hAnsiTheme="majorHAnsi"/>
        </w:rPr>
        <w:t>B</w:t>
      </w:r>
      <w:r w:rsidR="00D73BFC">
        <w:rPr>
          <w:rFonts w:asciiTheme="majorHAnsi" w:hAnsiTheme="majorHAnsi"/>
        </w:rPr>
        <w:t xml:space="preserve">  (</w:t>
      </w:r>
      <w:r w:rsidR="00430161">
        <w:rPr>
          <w:rFonts w:asciiTheme="majorHAnsi" w:hAnsiTheme="majorHAnsi"/>
        </w:rPr>
        <w:t xml:space="preserve">190 – 193) </w:t>
      </w:r>
    </w:p>
    <w:p w:rsidR="009B1D1A" w:rsidRDefault="009B1D1A" w:rsidP="004C33A5">
      <w:pPr>
        <w:pStyle w:val="ListParagraph"/>
        <w:numPr>
          <w:ilvl w:val="0"/>
          <w:numId w:val="40"/>
        </w:numPr>
        <w:rPr>
          <w:rFonts w:asciiTheme="majorHAnsi" w:hAnsiTheme="majorHAnsi"/>
        </w:rPr>
      </w:pPr>
      <w:r>
        <w:rPr>
          <w:rFonts w:asciiTheme="majorHAnsi" w:hAnsiTheme="majorHAnsi"/>
        </w:rPr>
        <w:t>D</w:t>
      </w:r>
      <w:r w:rsidR="004063F4">
        <w:rPr>
          <w:rFonts w:asciiTheme="majorHAnsi" w:hAnsiTheme="majorHAnsi"/>
        </w:rPr>
        <w:t xml:space="preserve"> (page 200)</w:t>
      </w:r>
    </w:p>
    <w:p w:rsidR="009B1D1A" w:rsidRDefault="009B1D1A" w:rsidP="004C33A5">
      <w:pPr>
        <w:pStyle w:val="ListParagraph"/>
        <w:numPr>
          <w:ilvl w:val="0"/>
          <w:numId w:val="40"/>
        </w:numPr>
        <w:rPr>
          <w:rFonts w:asciiTheme="majorHAnsi" w:hAnsiTheme="majorHAnsi"/>
        </w:rPr>
      </w:pPr>
      <w:r>
        <w:rPr>
          <w:rFonts w:asciiTheme="majorHAnsi" w:hAnsiTheme="majorHAnsi"/>
        </w:rPr>
        <w:t>C</w:t>
      </w:r>
      <w:r w:rsidR="006B70EF">
        <w:rPr>
          <w:rFonts w:asciiTheme="majorHAnsi" w:hAnsiTheme="majorHAnsi"/>
        </w:rPr>
        <w:t xml:space="preserve"> (page 193) </w:t>
      </w:r>
    </w:p>
    <w:p w:rsidR="009B1D1A" w:rsidRDefault="009B1D1A" w:rsidP="004C33A5">
      <w:pPr>
        <w:pStyle w:val="ListParagraph"/>
        <w:numPr>
          <w:ilvl w:val="0"/>
          <w:numId w:val="40"/>
        </w:numPr>
        <w:rPr>
          <w:rFonts w:asciiTheme="majorHAnsi" w:hAnsiTheme="majorHAnsi"/>
        </w:rPr>
      </w:pPr>
      <w:r>
        <w:rPr>
          <w:rFonts w:asciiTheme="majorHAnsi" w:hAnsiTheme="majorHAnsi"/>
        </w:rPr>
        <w:t>A</w:t>
      </w:r>
      <w:r w:rsidR="00900EA4">
        <w:rPr>
          <w:rFonts w:asciiTheme="majorHAnsi" w:hAnsiTheme="majorHAnsi"/>
        </w:rPr>
        <w:t xml:space="preserve"> (page 258) </w:t>
      </w:r>
    </w:p>
    <w:p w:rsidR="009B1D1A" w:rsidRDefault="009B1D1A" w:rsidP="004C33A5">
      <w:pPr>
        <w:pStyle w:val="ListParagraph"/>
        <w:numPr>
          <w:ilvl w:val="0"/>
          <w:numId w:val="40"/>
        </w:numPr>
        <w:rPr>
          <w:rFonts w:asciiTheme="majorHAnsi" w:hAnsiTheme="majorHAnsi"/>
        </w:rPr>
      </w:pPr>
      <w:r>
        <w:rPr>
          <w:rFonts w:asciiTheme="majorHAnsi" w:hAnsiTheme="majorHAnsi"/>
        </w:rPr>
        <w:t>B</w:t>
      </w:r>
      <w:r w:rsidR="00D31A86">
        <w:rPr>
          <w:rFonts w:asciiTheme="majorHAnsi" w:hAnsiTheme="majorHAnsi"/>
        </w:rPr>
        <w:t xml:space="preserve"> (page 269ish) </w:t>
      </w:r>
    </w:p>
    <w:p w:rsidR="009B1D1A" w:rsidRDefault="009B1D1A" w:rsidP="004C33A5">
      <w:pPr>
        <w:pStyle w:val="ListParagraph"/>
        <w:numPr>
          <w:ilvl w:val="0"/>
          <w:numId w:val="40"/>
        </w:numPr>
        <w:rPr>
          <w:rFonts w:asciiTheme="majorHAnsi" w:hAnsiTheme="majorHAnsi"/>
        </w:rPr>
      </w:pPr>
      <w:r>
        <w:rPr>
          <w:rFonts w:asciiTheme="majorHAnsi" w:hAnsiTheme="majorHAnsi"/>
        </w:rPr>
        <w:t>D</w:t>
      </w:r>
      <w:r w:rsidR="00D31A86">
        <w:rPr>
          <w:rFonts w:asciiTheme="majorHAnsi" w:hAnsiTheme="majorHAnsi"/>
        </w:rPr>
        <w:t xml:space="preserve"> (page 211 &amp;265) </w:t>
      </w:r>
    </w:p>
    <w:p w:rsidR="009B1D1A" w:rsidRDefault="009B1D1A" w:rsidP="004C33A5">
      <w:pPr>
        <w:pStyle w:val="ListParagraph"/>
        <w:numPr>
          <w:ilvl w:val="0"/>
          <w:numId w:val="40"/>
        </w:numPr>
        <w:rPr>
          <w:rFonts w:asciiTheme="majorHAnsi" w:hAnsiTheme="majorHAnsi"/>
        </w:rPr>
      </w:pPr>
      <w:r>
        <w:rPr>
          <w:rFonts w:asciiTheme="majorHAnsi" w:hAnsiTheme="majorHAnsi"/>
        </w:rPr>
        <w:t>C</w:t>
      </w:r>
      <w:r w:rsidR="00D31A86">
        <w:rPr>
          <w:rFonts w:asciiTheme="majorHAnsi" w:hAnsiTheme="majorHAnsi"/>
        </w:rPr>
        <w:t xml:space="preserve">  (</w:t>
      </w:r>
      <w:r w:rsidR="0014158C">
        <w:rPr>
          <w:rFonts w:asciiTheme="majorHAnsi" w:hAnsiTheme="majorHAnsi"/>
        </w:rPr>
        <w:t xml:space="preserve">page 269) </w:t>
      </w:r>
    </w:p>
    <w:p w:rsidR="009B1D1A" w:rsidRPr="00957F04" w:rsidRDefault="009B1D1A" w:rsidP="004C33A5">
      <w:pPr>
        <w:pStyle w:val="ListParagraph"/>
        <w:numPr>
          <w:ilvl w:val="0"/>
          <w:numId w:val="40"/>
        </w:numPr>
        <w:rPr>
          <w:rFonts w:asciiTheme="majorHAnsi" w:hAnsiTheme="majorHAnsi"/>
        </w:rPr>
      </w:pPr>
      <w:r>
        <w:rPr>
          <w:rFonts w:asciiTheme="majorHAnsi" w:hAnsiTheme="majorHAnsi"/>
        </w:rPr>
        <w:t>A</w:t>
      </w:r>
      <w:r w:rsidR="0014158C">
        <w:rPr>
          <w:rFonts w:asciiTheme="majorHAnsi" w:hAnsiTheme="majorHAnsi"/>
        </w:rPr>
        <w:t xml:space="preserve"> (page 270)</w:t>
      </w:r>
    </w:p>
    <w:sectPr w:rsidR="009B1D1A" w:rsidRPr="00957F04" w:rsidSect="00151CFE">
      <w:head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534" w:rsidRDefault="008F2534" w:rsidP="00BD05FC">
      <w:pPr>
        <w:spacing w:after="0" w:line="240" w:lineRule="auto"/>
      </w:pPr>
      <w:r>
        <w:separator/>
      </w:r>
    </w:p>
  </w:endnote>
  <w:endnote w:type="continuationSeparator" w:id="0">
    <w:p w:rsidR="008F2534" w:rsidRDefault="008F2534" w:rsidP="00BD05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534" w:rsidRDefault="008F2534" w:rsidP="00BD05FC">
      <w:pPr>
        <w:spacing w:after="0" w:line="240" w:lineRule="auto"/>
      </w:pPr>
      <w:r>
        <w:separator/>
      </w:r>
    </w:p>
  </w:footnote>
  <w:footnote w:type="continuationSeparator" w:id="0">
    <w:p w:rsidR="008F2534" w:rsidRDefault="008F2534" w:rsidP="00BD05FC">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534" w:rsidRPr="00BD05FC" w:rsidRDefault="008F2534">
    <w:pPr>
      <w:pStyle w:val="Header"/>
      <w:rPr>
        <w:rFonts w:ascii="Times New Roman" w:hAnsi="Times New Roman" w:cs="Times New Roman"/>
      </w:rPr>
    </w:pPr>
    <w:r>
      <w:rPr>
        <w:rFonts w:ascii="Times New Roman" w:hAnsi="Times New Roman" w:cs="Times New Roman"/>
      </w:rPr>
      <w:t>Biochemistry Week 1 Quiz</w:t>
    </w:r>
    <w:r>
      <w:rPr>
        <w:rFonts w:ascii="Times New Roman" w:hAnsi="Times New Roman" w:cs="Times New Roman"/>
      </w:rPr>
      <w:tab/>
    </w:r>
    <w:r>
      <w:rPr>
        <w:rFonts w:ascii="Times New Roman" w:hAnsi="Times New Roman" w:cs="Times New Roman"/>
      </w:rPr>
      <w:tab/>
      <w:t>8.31.11</w:t>
    </w:r>
  </w:p>
  <w:p w:rsidR="008F2534" w:rsidRDefault="008F253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863"/>
    <w:multiLevelType w:val="hybridMultilevel"/>
    <w:tmpl w:val="2E561A14"/>
    <w:lvl w:ilvl="0" w:tplc="D108D6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F56F56"/>
    <w:multiLevelType w:val="hybridMultilevel"/>
    <w:tmpl w:val="E1A2ADC8"/>
    <w:lvl w:ilvl="0" w:tplc="DBB2E5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B966E3"/>
    <w:multiLevelType w:val="hybridMultilevel"/>
    <w:tmpl w:val="3904DB44"/>
    <w:lvl w:ilvl="0" w:tplc="231672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A215B2"/>
    <w:multiLevelType w:val="hybridMultilevel"/>
    <w:tmpl w:val="07FA4306"/>
    <w:lvl w:ilvl="0" w:tplc="A2286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AB047A"/>
    <w:multiLevelType w:val="hybridMultilevel"/>
    <w:tmpl w:val="25965944"/>
    <w:lvl w:ilvl="0" w:tplc="763C6A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7351C99"/>
    <w:multiLevelType w:val="hybridMultilevel"/>
    <w:tmpl w:val="51E6556C"/>
    <w:lvl w:ilvl="0" w:tplc="12941F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7FB49C5"/>
    <w:multiLevelType w:val="hybridMultilevel"/>
    <w:tmpl w:val="1CEA92BC"/>
    <w:lvl w:ilvl="0" w:tplc="0D689C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9147438"/>
    <w:multiLevelType w:val="hybridMultilevel"/>
    <w:tmpl w:val="E72C02E0"/>
    <w:lvl w:ilvl="0" w:tplc="7918EA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9BC2C04"/>
    <w:multiLevelType w:val="hybridMultilevel"/>
    <w:tmpl w:val="7A0EE97E"/>
    <w:lvl w:ilvl="0" w:tplc="995608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B765543"/>
    <w:multiLevelType w:val="hybridMultilevel"/>
    <w:tmpl w:val="30CC71D2"/>
    <w:lvl w:ilvl="0" w:tplc="703AC6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DC730E6"/>
    <w:multiLevelType w:val="hybridMultilevel"/>
    <w:tmpl w:val="141024CA"/>
    <w:lvl w:ilvl="0" w:tplc="919487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ED946DF"/>
    <w:multiLevelType w:val="hybridMultilevel"/>
    <w:tmpl w:val="DA1AB690"/>
    <w:lvl w:ilvl="0" w:tplc="9F5057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1936B2A"/>
    <w:multiLevelType w:val="hybridMultilevel"/>
    <w:tmpl w:val="59EE8614"/>
    <w:lvl w:ilvl="0" w:tplc="9184FD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1B1624F"/>
    <w:multiLevelType w:val="hybridMultilevel"/>
    <w:tmpl w:val="208A9CEC"/>
    <w:lvl w:ilvl="0" w:tplc="8EC46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6A1840"/>
    <w:multiLevelType w:val="hybridMultilevel"/>
    <w:tmpl w:val="D064103C"/>
    <w:lvl w:ilvl="0" w:tplc="329CE8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6CE0424"/>
    <w:multiLevelType w:val="hybridMultilevel"/>
    <w:tmpl w:val="8FC643AC"/>
    <w:lvl w:ilvl="0" w:tplc="6D7C93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83C7C5A"/>
    <w:multiLevelType w:val="hybridMultilevel"/>
    <w:tmpl w:val="5AF60784"/>
    <w:lvl w:ilvl="0" w:tplc="44C83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D9048A1"/>
    <w:multiLevelType w:val="hybridMultilevel"/>
    <w:tmpl w:val="9474CAF2"/>
    <w:lvl w:ilvl="0" w:tplc="F96897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E5443BD"/>
    <w:multiLevelType w:val="hybridMultilevel"/>
    <w:tmpl w:val="232E2676"/>
    <w:lvl w:ilvl="0" w:tplc="A29A9E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000780"/>
    <w:multiLevelType w:val="hybridMultilevel"/>
    <w:tmpl w:val="64F46124"/>
    <w:lvl w:ilvl="0" w:tplc="8604DE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18173A"/>
    <w:multiLevelType w:val="hybridMultilevel"/>
    <w:tmpl w:val="D66EFADC"/>
    <w:lvl w:ilvl="0" w:tplc="030091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7436383"/>
    <w:multiLevelType w:val="hybridMultilevel"/>
    <w:tmpl w:val="FE9091C0"/>
    <w:lvl w:ilvl="0" w:tplc="D182DF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7FE01A9"/>
    <w:multiLevelType w:val="hybridMultilevel"/>
    <w:tmpl w:val="9C92F6A4"/>
    <w:lvl w:ilvl="0" w:tplc="48869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8A57CAE"/>
    <w:multiLevelType w:val="hybridMultilevel"/>
    <w:tmpl w:val="6584FF56"/>
    <w:lvl w:ilvl="0" w:tplc="AE687D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A0D6966"/>
    <w:multiLevelType w:val="hybridMultilevel"/>
    <w:tmpl w:val="9FFC07C2"/>
    <w:lvl w:ilvl="0" w:tplc="2DCE95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C16BE7"/>
    <w:multiLevelType w:val="hybridMultilevel"/>
    <w:tmpl w:val="D714B078"/>
    <w:lvl w:ilvl="0" w:tplc="E3F013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D7B10A2"/>
    <w:multiLevelType w:val="hybridMultilevel"/>
    <w:tmpl w:val="488CA27E"/>
    <w:lvl w:ilvl="0" w:tplc="68B675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E1231AA"/>
    <w:multiLevelType w:val="hybridMultilevel"/>
    <w:tmpl w:val="7C203CCE"/>
    <w:lvl w:ilvl="0" w:tplc="C576B5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3590AED"/>
    <w:multiLevelType w:val="hybridMultilevel"/>
    <w:tmpl w:val="EDF8EBCE"/>
    <w:lvl w:ilvl="0" w:tplc="1F2E9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8154479"/>
    <w:multiLevelType w:val="hybridMultilevel"/>
    <w:tmpl w:val="33BE7BDC"/>
    <w:lvl w:ilvl="0" w:tplc="BD40CF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C887794"/>
    <w:multiLevelType w:val="multilevel"/>
    <w:tmpl w:val="30CC71D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3C8E556E"/>
    <w:multiLevelType w:val="hybridMultilevel"/>
    <w:tmpl w:val="4C50F030"/>
    <w:lvl w:ilvl="0" w:tplc="DABC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03E4E87"/>
    <w:multiLevelType w:val="hybridMultilevel"/>
    <w:tmpl w:val="CBFAD1D6"/>
    <w:lvl w:ilvl="0" w:tplc="0302E1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21845EB"/>
    <w:multiLevelType w:val="hybridMultilevel"/>
    <w:tmpl w:val="56E4F3F4"/>
    <w:lvl w:ilvl="0" w:tplc="07E64A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B251C93"/>
    <w:multiLevelType w:val="hybridMultilevel"/>
    <w:tmpl w:val="503C77DA"/>
    <w:lvl w:ilvl="0" w:tplc="6BD06B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E030661"/>
    <w:multiLevelType w:val="hybridMultilevel"/>
    <w:tmpl w:val="E06064F0"/>
    <w:lvl w:ilvl="0" w:tplc="6DFA9A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22176CE"/>
    <w:multiLevelType w:val="hybridMultilevel"/>
    <w:tmpl w:val="13FE5E5E"/>
    <w:lvl w:ilvl="0" w:tplc="88DC09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36F22A4"/>
    <w:multiLevelType w:val="hybridMultilevel"/>
    <w:tmpl w:val="11CC346A"/>
    <w:lvl w:ilvl="0" w:tplc="4A2A9C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46147D4"/>
    <w:multiLevelType w:val="hybridMultilevel"/>
    <w:tmpl w:val="96328A28"/>
    <w:lvl w:ilvl="0" w:tplc="A2540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1929DA"/>
    <w:multiLevelType w:val="hybridMultilevel"/>
    <w:tmpl w:val="72FE0440"/>
    <w:lvl w:ilvl="0" w:tplc="ED8A8B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7661D47"/>
    <w:multiLevelType w:val="hybridMultilevel"/>
    <w:tmpl w:val="60AC121A"/>
    <w:lvl w:ilvl="0" w:tplc="973A25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8225E76"/>
    <w:multiLevelType w:val="hybridMultilevel"/>
    <w:tmpl w:val="B4FA7398"/>
    <w:lvl w:ilvl="0" w:tplc="8BD043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99F68EF"/>
    <w:multiLevelType w:val="hybridMultilevel"/>
    <w:tmpl w:val="F852EE1C"/>
    <w:lvl w:ilvl="0" w:tplc="7F623D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FE174CF"/>
    <w:multiLevelType w:val="hybridMultilevel"/>
    <w:tmpl w:val="6BF8624A"/>
    <w:lvl w:ilvl="0" w:tplc="D12638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3C550F6"/>
    <w:multiLevelType w:val="hybridMultilevel"/>
    <w:tmpl w:val="2138B676"/>
    <w:lvl w:ilvl="0" w:tplc="DB4A59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65633B3"/>
    <w:multiLevelType w:val="hybridMultilevel"/>
    <w:tmpl w:val="C2189B6C"/>
    <w:lvl w:ilvl="0" w:tplc="1680B3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7903FDF"/>
    <w:multiLevelType w:val="hybridMultilevel"/>
    <w:tmpl w:val="3CF28C3A"/>
    <w:lvl w:ilvl="0" w:tplc="AF42FB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2143CA6"/>
    <w:multiLevelType w:val="hybridMultilevel"/>
    <w:tmpl w:val="E83E308C"/>
    <w:lvl w:ilvl="0" w:tplc="243C8D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28E71D9"/>
    <w:multiLevelType w:val="hybridMultilevel"/>
    <w:tmpl w:val="C2FCC6DC"/>
    <w:lvl w:ilvl="0" w:tplc="944EEC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576766D"/>
    <w:multiLevelType w:val="hybridMultilevel"/>
    <w:tmpl w:val="147C1D82"/>
    <w:lvl w:ilvl="0" w:tplc="76BEF6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9CF3C9E"/>
    <w:multiLevelType w:val="hybridMultilevel"/>
    <w:tmpl w:val="50F8AAA4"/>
    <w:lvl w:ilvl="0" w:tplc="26F04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B3E4AD2"/>
    <w:multiLevelType w:val="hybridMultilevel"/>
    <w:tmpl w:val="C3D09B32"/>
    <w:lvl w:ilvl="0" w:tplc="EF2AD1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6"/>
  </w:num>
  <w:num w:numId="3">
    <w:abstractNumId w:val="47"/>
  </w:num>
  <w:num w:numId="4">
    <w:abstractNumId w:val="49"/>
  </w:num>
  <w:num w:numId="5">
    <w:abstractNumId w:val="27"/>
  </w:num>
  <w:num w:numId="6">
    <w:abstractNumId w:val="13"/>
  </w:num>
  <w:num w:numId="7">
    <w:abstractNumId w:val="41"/>
  </w:num>
  <w:num w:numId="8">
    <w:abstractNumId w:val="3"/>
  </w:num>
  <w:num w:numId="9">
    <w:abstractNumId w:val="31"/>
  </w:num>
  <w:num w:numId="10">
    <w:abstractNumId w:val="39"/>
  </w:num>
  <w:num w:numId="11">
    <w:abstractNumId w:val="0"/>
  </w:num>
  <w:num w:numId="12">
    <w:abstractNumId w:val="50"/>
  </w:num>
  <w:num w:numId="13">
    <w:abstractNumId w:val="51"/>
  </w:num>
  <w:num w:numId="14">
    <w:abstractNumId w:val="9"/>
  </w:num>
  <w:num w:numId="15">
    <w:abstractNumId w:val="15"/>
  </w:num>
  <w:num w:numId="16">
    <w:abstractNumId w:val="44"/>
  </w:num>
  <w:num w:numId="17">
    <w:abstractNumId w:val="33"/>
  </w:num>
  <w:num w:numId="18">
    <w:abstractNumId w:val="29"/>
  </w:num>
  <w:num w:numId="19">
    <w:abstractNumId w:val="1"/>
  </w:num>
  <w:num w:numId="20">
    <w:abstractNumId w:val="25"/>
  </w:num>
  <w:num w:numId="21">
    <w:abstractNumId w:val="26"/>
  </w:num>
  <w:num w:numId="22">
    <w:abstractNumId w:val="4"/>
  </w:num>
  <w:num w:numId="23">
    <w:abstractNumId w:val="2"/>
  </w:num>
  <w:num w:numId="24">
    <w:abstractNumId w:val="40"/>
  </w:num>
  <w:num w:numId="25">
    <w:abstractNumId w:val="32"/>
  </w:num>
  <w:num w:numId="26">
    <w:abstractNumId w:val="28"/>
  </w:num>
  <w:num w:numId="27">
    <w:abstractNumId w:val="23"/>
  </w:num>
  <w:num w:numId="28">
    <w:abstractNumId w:val="48"/>
  </w:num>
  <w:num w:numId="29">
    <w:abstractNumId w:val="10"/>
  </w:num>
  <w:num w:numId="30">
    <w:abstractNumId w:val="34"/>
  </w:num>
  <w:num w:numId="31">
    <w:abstractNumId w:val="35"/>
  </w:num>
  <w:num w:numId="32">
    <w:abstractNumId w:val="20"/>
  </w:num>
  <w:num w:numId="33">
    <w:abstractNumId w:val="43"/>
  </w:num>
  <w:num w:numId="34">
    <w:abstractNumId w:val="17"/>
  </w:num>
  <w:num w:numId="35">
    <w:abstractNumId w:val="14"/>
  </w:num>
  <w:num w:numId="36">
    <w:abstractNumId w:val="12"/>
  </w:num>
  <w:num w:numId="37">
    <w:abstractNumId w:val="11"/>
  </w:num>
  <w:num w:numId="38">
    <w:abstractNumId w:val="19"/>
  </w:num>
  <w:num w:numId="39">
    <w:abstractNumId w:val="36"/>
  </w:num>
  <w:num w:numId="40">
    <w:abstractNumId w:val="38"/>
  </w:num>
  <w:num w:numId="41">
    <w:abstractNumId w:val="46"/>
  </w:num>
  <w:num w:numId="42">
    <w:abstractNumId w:val="16"/>
  </w:num>
  <w:num w:numId="43">
    <w:abstractNumId w:val="45"/>
  </w:num>
  <w:num w:numId="44">
    <w:abstractNumId w:val="5"/>
  </w:num>
  <w:num w:numId="45">
    <w:abstractNumId w:val="37"/>
  </w:num>
  <w:num w:numId="46">
    <w:abstractNumId w:val="8"/>
  </w:num>
  <w:num w:numId="47">
    <w:abstractNumId w:val="18"/>
  </w:num>
  <w:num w:numId="48">
    <w:abstractNumId w:val="21"/>
  </w:num>
  <w:num w:numId="49">
    <w:abstractNumId w:val="22"/>
  </w:num>
  <w:num w:numId="50">
    <w:abstractNumId w:val="7"/>
  </w:num>
  <w:num w:numId="51">
    <w:abstractNumId w:val="42"/>
  </w:num>
  <w:num w:numId="52">
    <w:abstractNumId w:val="3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rsids>
    <w:rsidRoot w:val="00BD05FC"/>
    <w:rsid w:val="000035AC"/>
    <w:rsid w:val="00072062"/>
    <w:rsid w:val="000C7000"/>
    <w:rsid w:val="0014158C"/>
    <w:rsid w:val="00151CFE"/>
    <w:rsid w:val="00161984"/>
    <w:rsid w:val="00166C7D"/>
    <w:rsid w:val="001916CD"/>
    <w:rsid w:val="001C6E54"/>
    <w:rsid w:val="00211101"/>
    <w:rsid w:val="00221242"/>
    <w:rsid w:val="00221250"/>
    <w:rsid w:val="00296478"/>
    <w:rsid w:val="002B331A"/>
    <w:rsid w:val="002E227D"/>
    <w:rsid w:val="0032160A"/>
    <w:rsid w:val="004063F4"/>
    <w:rsid w:val="00426117"/>
    <w:rsid w:val="00430161"/>
    <w:rsid w:val="004C33A5"/>
    <w:rsid w:val="00573F82"/>
    <w:rsid w:val="00640E91"/>
    <w:rsid w:val="00664E22"/>
    <w:rsid w:val="006A3B38"/>
    <w:rsid w:val="006B70EF"/>
    <w:rsid w:val="006D0B20"/>
    <w:rsid w:val="00792D79"/>
    <w:rsid w:val="007C01B5"/>
    <w:rsid w:val="007C05C1"/>
    <w:rsid w:val="007C0640"/>
    <w:rsid w:val="007C60EB"/>
    <w:rsid w:val="00830D87"/>
    <w:rsid w:val="00843D37"/>
    <w:rsid w:val="008E15A8"/>
    <w:rsid w:val="008F2534"/>
    <w:rsid w:val="00900EA4"/>
    <w:rsid w:val="009466C4"/>
    <w:rsid w:val="00957F04"/>
    <w:rsid w:val="0098611E"/>
    <w:rsid w:val="00995CCA"/>
    <w:rsid w:val="009B1D1A"/>
    <w:rsid w:val="00A00627"/>
    <w:rsid w:val="00A56917"/>
    <w:rsid w:val="00A77139"/>
    <w:rsid w:val="00A82AD8"/>
    <w:rsid w:val="00AB257E"/>
    <w:rsid w:val="00AC0EC5"/>
    <w:rsid w:val="00AC4F20"/>
    <w:rsid w:val="00AE1648"/>
    <w:rsid w:val="00B569C0"/>
    <w:rsid w:val="00B8144C"/>
    <w:rsid w:val="00B81C8C"/>
    <w:rsid w:val="00B97C13"/>
    <w:rsid w:val="00BB438F"/>
    <w:rsid w:val="00BD05FC"/>
    <w:rsid w:val="00C169BE"/>
    <w:rsid w:val="00C72E1E"/>
    <w:rsid w:val="00CA49F5"/>
    <w:rsid w:val="00D2550D"/>
    <w:rsid w:val="00D31A86"/>
    <w:rsid w:val="00D73BFC"/>
    <w:rsid w:val="00DD4DE8"/>
    <w:rsid w:val="00E2192E"/>
    <w:rsid w:val="00E27C86"/>
    <w:rsid w:val="00E73006"/>
    <w:rsid w:val="00EA35A9"/>
    <w:rsid w:val="00EB4832"/>
    <w:rsid w:val="00EF6679"/>
    <w:rsid w:val="00F11638"/>
    <w:rsid w:val="00F45452"/>
    <w:rsid w:val="00F55361"/>
    <w:rsid w:val="00FB1C67"/>
    <w:rsid w:val="00FE4351"/>
    <w:rsid w:val="00FF0014"/>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CF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BD05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5FC"/>
  </w:style>
  <w:style w:type="paragraph" w:styleId="Footer">
    <w:name w:val="footer"/>
    <w:basedOn w:val="Normal"/>
    <w:link w:val="FooterChar"/>
    <w:uiPriority w:val="99"/>
    <w:semiHidden/>
    <w:unhideWhenUsed/>
    <w:rsid w:val="00BD05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05FC"/>
  </w:style>
  <w:style w:type="paragraph" w:styleId="BalloonText">
    <w:name w:val="Balloon Text"/>
    <w:basedOn w:val="Normal"/>
    <w:link w:val="BalloonTextChar"/>
    <w:uiPriority w:val="99"/>
    <w:semiHidden/>
    <w:unhideWhenUsed/>
    <w:rsid w:val="00BD0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5FC"/>
    <w:rPr>
      <w:rFonts w:ascii="Tahoma" w:hAnsi="Tahoma" w:cs="Tahoma"/>
      <w:sz w:val="16"/>
      <w:szCs w:val="16"/>
    </w:rPr>
  </w:style>
  <w:style w:type="paragraph" w:styleId="ListParagraph">
    <w:name w:val="List Paragraph"/>
    <w:basedOn w:val="Normal"/>
    <w:uiPriority w:val="34"/>
    <w:qFormat/>
    <w:rsid w:val="00BD05F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10</Pages>
  <Words>2035</Words>
  <Characters>10190</Characters>
  <Application>Microsoft Macintosh Word</Application>
  <DocSecurity>0</DocSecurity>
  <Lines>358</Lines>
  <Paragraphs>306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Anum</dc:creator>
  <cp:lastModifiedBy>Sarah Zorko</cp:lastModifiedBy>
  <cp:revision>3</cp:revision>
  <dcterms:created xsi:type="dcterms:W3CDTF">2011-09-01T19:45:00Z</dcterms:created>
  <dcterms:modified xsi:type="dcterms:W3CDTF">2012-09-03T04:51:00Z</dcterms:modified>
</cp:coreProperties>
</file>